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96160F">
        <w:rPr>
          <w:rFonts w:ascii="Tahoma" w:eastAsia="Times New Roman" w:hAnsi="Tahoma" w:cs="Tahoma"/>
          <w:b/>
          <w:sz w:val="20"/>
          <w:szCs w:val="20"/>
        </w:rPr>
        <w:t xml:space="preserve">Договор №___________________ </w:t>
      </w:r>
    </w:p>
    <w:p w:rsidR="00BA6D70"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на выполнение работ по монтажу структурированной кабельной системы (далее </w:t>
      </w:r>
      <w:r w:rsidR="00B64620">
        <w:rPr>
          <w:rFonts w:ascii="Tahoma" w:eastAsia="Times New Roman" w:hAnsi="Tahoma" w:cs="Tahoma"/>
          <w:b/>
          <w:sz w:val="20"/>
          <w:szCs w:val="20"/>
        </w:rPr>
        <w:t>–</w:t>
      </w:r>
      <w:r w:rsidRPr="00BA6D70">
        <w:rPr>
          <w:rFonts w:ascii="Tahoma" w:eastAsia="Times New Roman" w:hAnsi="Tahoma" w:cs="Tahoma"/>
          <w:b/>
          <w:sz w:val="20"/>
          <w:szCs w:val="20"/>
        </w:rPr>
        <w:t xml:space="preserve"> СКС) для нужд Удмуртского филиала АО </w:t>
      </w:r>
      <w:r w:rsidR="00E2167C">
        <w:rPr>
          <w:rFonts w:ascii="Tahoma" w:eastAsia="Times New Roman" w:hAnsi="Tahoma" w:cs="Tahoma"/>
          <w:b/>
          <w:sz w:val="20"/>
          <w:szCs w:val="20"/>
        </w:rPr>
        <w:t>«</w:t>
      </w:r>
      <w:r w:rsidRPr="00BA6D70">
        <w:rPr>
          <w:rFonts w:ascii="Tahoma" w:eastAsia="Times New Roman" w:hAnsi="Tahoma" w:cs="Tahoma"/>
          <w:b/>
          <w:sz w:val="20"/>
          <w:szCs w:val="20"/>
        </w:rPr>
        <w:t>ЭнергосбыТ Плюс</w:t>
      </w:r>
      <w:r w:rsidR="00E2167C">
        <w:rPr>
          <w:rFonts w:ascii="Tahoma" w:eastAsia="Times New Roman" w:hAnsi="Tahoma" w:cs="Tahoma"/>
          <w:b/>
          <w:sz w:val="20"/>
          <w:szCs w:val="20"/>
        </w:rPr>
        <w:t>»</w:t>
      </w:r>
      <w:r w:rsidRPr="00BA6D70">
        <w:rPr>
          <w:rFonts w:ascii="Tahoma" w:eastAsia="Times New Roman" w:hAnsi="Tahoma" w:cs="Tahoma"/>
          <w:b/>
          <w:sz w:val="20"/>
          <w:szCs w:val="20"/>
        </w:rPr>
        <w:t xml:space="preserve"> </w:t>
      </w:r>
    </w:p>
    <w:p w:rsidR="009B5B15" w:rsidRPr="0096160F" w:rsidRDefault="00BA6D70" w:rsidP="001D3427">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r w:rsidRPr="00BA6D70">
        <w:rPr>
          <w:rFonts w:ascii="Tahoma" w:eastAsia="Times New Roman" w:hAnsi="Tahoma" w:cs="Tahoma"/>
          <w:b/>
          <w:sz w:val="20"/>
          <w:szCs w:val="20"/>
        </w:rPr>
        <w:t xml:space="preserve"> </w:t>
      </w:r>
    </w:p>
    <w:p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г. 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8B76E2" w:rsidRPr="0096160F">
        <w:rPr>
          <w:rFonts w:ascii="Tahoma" w:hAnsi="Tahoma" w:cs="Tahoma"/>
          <w:color w:val="000000"/>
          <w:spacing w:val="-2"/>
          <w:sz w:val="20"/>
          <w:szCs w:val="20"/>
        </w:rPr>
        <w:t>«</w:t>
      </w:r>
      <w:r w:rsidRPr="0096160F">
        <w:rPr>
          <w:rFonts w:ascii="Tahoma" w:hAnsi="Tahoma" w:cs="Tahoma"/>
          <w:color w:val="000000"/>
          <w:sz w:val="20"/>
          <w:szCs w:val="20"/>
        </w:rPr>
        <w:t>___</w:t>
      </w:r>
      <w:r w:rsidR="008B76E2" w:rsidRPr="0096160F">
        <w:rPr>
          <w:rFonts w:ascii="Tahoma" w:hAnsi="Tahoma" w:cs="Tahoma"/>
          <w:color w:val="000000"/>
          <w:sz w:val="20"/>
          <w:szCs w:val="20"/>
        </w:rPr>
        <w:t>»</w:t>
      </w:r>
      <w:r w:rsidRPr="0096160F">
        <w:rPr>
          <w:rFonts w:ascii="Tahoma" w:hAnsi="Tahoma" w:cs="Tahoma"/>
          <w:color w:val="000000"/>
          <w:sz w:val="20"/>
          <w:szCs w:val="20"/>
        </w:rPr>
        <w:t xml:space="preserve"> ___________ </w:t>
      </w:r>
      <w:r w:rsidR="000D25CF">
        <w:rPr>
          <w:rFonts w:ascii="Tahoma" w:hAnsi="Tahoma" w:cs="Tahoma"/>
          <w:color w:val="000000"/>
          <w:spacing w:val="-2"/>
          <w:sz w:val="20"/>
          <w:szCs w:val="20"/>
        </w:rPr>
        <w:t>2023</w:t>
      </w:r>
      <w:r w:rsidRPr="0096160F">
        <w:rPr>
          <w:rFonts w:ascii="Tahoma" w:hAnsi="Tahoma" w:cs="Tahoma"/>
          <w:color w:val="000000"/>
          <w:spacing w:val="-2"/>
          <w:sz w:val="20"/>
          <w:szCs w:val="20"/>
        </w:rPr>
        <w:t xml:space="preserve"> г.</w:t>
      </w:r>
    </w:p>
    <w:p w:rsidR="0096160F" w:rsidRPr="0096160F" w:rsidRDefault="0096160F" w:rsidP="001D3427">
      <w:pPr>
        <w:shd w:val="clear" w:color="auto" w:fill="FFFFFF"/>
        <w:spacing w:after="0" w:line="240" w:lineRule="auto"/>
        <w:ind w:left="14"/>
        <w:jc w:val="center"/>
        <w:rPr>
          <w:rFonts w:ascii="Tahoma" w:hAnsi="Tahoma" w:cs="Tahoma"/>
          <w:color w:val="000000"/>
          <w:spacing w:val="-2"/>
          <w:sz w:val="20"/>
          <w:szCs w:val="20"/>
        </w:rPr>
      </w:pPr>
    </w:p>
    <w:p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b/>
          <w:sz w:val="20"/>
          <w:szCs w:val="20"/>
          <w:lang w:eastAsia="ru-RU"/>
        </w:rPr>
        <w:t>Акционерное общество «ЭнергосбыТ Плюс»</w:t>
      </w:r>
      <w:r w:rsidRPr="0096160F">
        <w:rPr>
          <w:rFonts w:ascii="Tahoma" w:eastAsia="Times New Roman" w:hAnsi="Tahoma" w:cs="Tahoma"/>
          <w:color w:val="000000" w:themeColor="text1"/>
          <w:sz w:val="20"/>
          <w:szCs w:val="20"/>
          <w:lang w:eastAsia="ru-RU"/>
        </w:rPr>
        <w:t xml:space="preserve"> (сокращенное наименование: </w:t>
      </w:r>
      <w:r w:rsidRPr="0096160F">
        <w:rPr>
          <w:rFonts w:ascii="Tahoma" w:eastAsia="Times New Roman" w:hAnsi="Tahoma" w:cs="Tahoma"/>
          <w:sz w:val="20"/>
          <w:szCs w:val="20"/>
          <w:lang w:eastAsia="ru-RU"/>
        </w:rPr>
        <w:t>АО «ЭнергосбыТ Плюс»</w:t>
      </w:r>
      <w:r w:rsidRPr="0096160F">
        <w:rPr>
          <w:rFonts w:ascii="Tahoma" w:eastAsia="Times New Roman" w:hAnsi="Tahoma" w:cs="Tahoma"/>
          <w:color w:val="000000" w:themeColor="text1"/>
          <w:sz w:val="20"/>
          <w:szCs w:val="20"/>
          <w:lang w:eastAsia="ru-RU"/>
        </w:rPr>
        <w:t>)</w:t>
      </w:r>
      <w:r w:rsidR="008B76E2" w:rsidRPr="0096160F">
        <w:rPr>
          <w:rFonts w:ascii="Tahoma" w:eastAsia="Times New Roman" w:hAnsi="Tahoma" w:cs="Tahoma"/>
          <w:color w:val="000000" w:themeColor="text1"/>
          <w:sz w:val="20"/>
          <w:szCs w:val="20"/>
          <w:lang w:eastAsia="ru-RU"/>
        </w:rPr>
        <w:t>, именуемое в дальнейшем «</w:t>
      </w:r>
      <w:r w:rsidRPr="0096160F">
        <w:rPr>
          <w:rFonts w:ascii="Tahoma" w:eastAsia="Times New Roman" w:hAnsi="Tahoma" w:cs="Tahoma"/>
          <w:color w:val="000000" w:themeColor="text1"/>
          <w:sz w:val="20"/>
          <w:szCs w:val="20"/>
          <w:lang w:eastAsia="ru-RU"/>
        </w:rPr>
        <w:t>Заказчик</w:t>
      </w:r>
      <w:r w:rsidR="008B76E2"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w:t>
      </w:r>
      <w:r w:rsidRPr="0096160F">
        <w:rPr>
          <w:rFonts w:ascii="Tahoma" w:hAnsi="Tahoma" w:cs="Tahoma"/>
          <w:sz w:val="20"/>
          <w:szCs w:val="20"/>
        </w:rPr>
        <w:t xml:space="preserve">Директора Удмуртского филиала </w:t>
      </w:r>
      <w:proofErr w:type="spellStart"/>
      <w:r w:rsidRPr="0096160F">
        <w:rPr>
          <w:rFonts w:ascii="Tahoma" w:hAnsi="Tahoma" w:cs="Tahoma"/>
          <w:sz w:val="20"/>
          <w:szCs w:val="20"/>
        </w:rPr>
        <w:t>Детинкина</w:t>
      </w:r>
      <w:proofErr w:type="spellEnd"/>
      <w:r w:rsidRPr="0096160F">
        <w:rPr>
          <w:rFonts w:ascii="Tahoma" w:hAnsi="Tahoma" w:cs="Tahoma"/>
          <w:sz w:val="20"/>
          <w:szCs w:val="20"/>
        </w:rPr>
        <w:t xml:space="preserve"> Дениса Геннадьевича</w:t>
      </w:r>
      <w:r w:rsidRPr="0096160F">
        <w:rPr>
          <w:rFonts w:ascii="Tahoma" w:eastAsia="Times New Roman" w:hAnsi="Tahoma" w:cs="Tahoma"/>
          <w:color w:val="000000" w:themeColor="text1"/>
          <w:sz w:val="20"/>
          <w:szCs w:val="20"/>
          <w:lang w:eastAsia="ru-RU"/>
        </w:rPr>
        <w:t>, действующего на основании доверенности</w:t>
      </w:r>
      <w:r w:rsidR="00394A46">
        <w:rPr>
          <w:rFonts w:ascii="Tahoma" w:eastAsia="Times New Roman" w:hAnsi="Tahoma" w:cs="Tahoma"/>
          <w:color w:val="000000" w:themeColor="text1"/>
          <w:sz w:val="20"/>
          <w:szCs w:val="20"/>
          <w:lang w:eastAsia="ru-RU"/>
        </w:rPr>
        <w:t xml:space="preserve"> от 30.08.2022г.</w:t>
      </w:r>
      <w:r w:rsidRPr="0096160F">
        <w:rPr>
          <w:rFonts w:ascii="Tahoma" w:eastAsia="Times New Roman" w:hAnsi="Tahoma" w:cs="Tahoma"/>
          <w:color w:val="000000" w:themeColor="text1"/>
          <w:sz w:val="20"/>
          <w:szCs w:val="20"/>
          <w:lang w:eastAsia="ru-RU"/>
        </w:rPr>
        <w:t xml:space="preserve">, с одной стороны, и  </w:t>
      </w:r>
    </w:p>
    <w:p w:rsidR="009B5B15" w:rsidRPr="0096160F" w:rsidRDefault="009B5B15" w:rsidP="001D3427">
      <w:pPr>
        <w:spacing w:after="0" w:line="240" w:lineRule="auto"/>
        <w:ind w:firstLine="708"/>
        <w:jc w:val="both"/>
        <w:rPr>
          <w:rFonts w:ascii="Tahoma" w:eastAsia="Times New Roman" w:hAnsi="Tahoma" w:cs="Tahoma"/>
          <w:sz w:val="20"/>
          <w:szCs w:val="20"/>
          <w:lang w:eastAsia="ru-RU"/>
        </w:rPr>
      </w:pPr>
      <w:r w:rsidRPr="0096160F">
        <w:rPr>
          <w:rFonts w:ascii="Tahoma" w:eastAsia="Times New Roman" w:hAnsi="Tahoma" w:cs="Tahoma"/>
          <w:color w:val="000000" w:themeColor="text1"/>
          <w:sz w:val="20"/>
          <w:szCs w:val="20"/>
          <w:lang w:eastAsia="ru-RU"/>
        </w:rPr>
        <w:t>_______________________ (сокращенное наименование: _______________________), имену</w:t>
      </w:r>
      <w:r w:rsidR="008B76E2" w:rsidRPr="0096160F">
        <w:rPr>
          <w:rFonts w:ascii="Tahoma" w:eastAsia="Times New Roman" w:hAnsi="Tahoma" w:cs="Tahoma"/>
          <w:color w:val="000000" w:themeColor="text1"/>
          <w:sz w:val="20"/>
          <w:szCs w:val="20"/>
          <w:lang w:eastAsia="ru-RU"/>
        </w:rPr>
        <w:t>емое в дальнейшем «Исполнитель»</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rsidR="009B5B15" w:rsidRPr="0096160F" w:rsidRDefault="009B5B15" w:rsidP="001D3427">
      <w:pPr>
        <w:spacing w:after="0" w:line="240" w:lineRule="auto"/>
        <w:ind w:left="-567"/>
        <w:jc w:val="center"/>
        <w:rPr>
          <w:rFonts w:ascii="Tahoma" w:eastAsia="Times New Roman" w:hAnsi="Tahoma" w:cs="Tahoma"/>
          <w:b/>
          <w:sz w:val="20"/>
          <w:szCs w:val="20"/>
          <w:lang w:eastAsia="ru-RU"/>
        </w:rPr>
      </w:pPr>
    </w:p>
    <w:p w:rsidR="009B5B15" w:rsidRPr="0096160F" w:rsidRDefault="009B5B15" w:rsidP="001D3427">
      <w:pPr>
        <w:pStyle w:val="a8"/>
        <w:widowControl w:val="0"/>
        <w:numPr>
          <w:ilvl w:val="0"/>
          <w:numId w:val="8"/>
        </w:numPr>
        <w:tabs>
          <w:tab w:val="num" w:pos="0"/>
        </w:tabs>
        <w:jc w:val="center"/>
        <w:outlineLvl w:val="1"/>
        <w:rPr>
          <w:rFonts w:ascii="Tahoma" w:eastAsia="Times New Roman" w:hAnsi="Tahoma" w:cs="Tahoma"/>
          <w:b/>
          <w:sz w:val="20"/>
          <w:szCs w:val="20"/>
        </w:rPr>
      </w:pPr>
      <w:r w:rsidRPr="0096160F">
        <w:rPr>
          <w:rFonts w:ascii="Tahoma" w:eastAsia="Times New Roman" w:hAnsi="Tahoma" w:cs="Tahoma"/>
          <w:b/>
          <w:sz w:val="20"/>
          <w:szCs w:val="20"/>
        </w:rPr>
        <w:t>Предмет Договора</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w:t>
      </w:r>
      <w:r w:rsidRPr="0096160F">
        <w:rPr>
          <w:rFonts w:ascii="Tahoma" w:eastAsia="Times New Roman" w:hAnsi="Tahoma" w:cs="Tahoma"/>
          <w:iCs/>
          <w:sz w:val="20"/>
          <w:szCs w:val="20"/>
        </w:rPr>
        <w:t xml:space="preserve"> по монтажу структурированной кабельной системы для нужд Удмуртского филиала АО </w:t>
      </w:r>
      <w:r w:rsidR="006D3B75">
        <w:rPr>
          <w:rFonts w:ascii="Tahoma" w:eastAsia="Times New Roman" w:hAnsi="Tahoma" w:cs="Tahoma"/>
          <w:iCs/>
          <w:sz w:val="20"/>
          <w:szCs w:val="20"/>
        </w:rPr>
        <w:t>«ЭнергосбыТ Плюс» по адрес: г. Ижевск</w:t>
      </w:r>
      <w:r w:rsidRPr="0096160F">
        <w:rPr>
          <w:rFonts w:ascii="Tahoma" w:eastAsia="Times New Roman" w:hAnsi="Tahoma" w:cs="Tahoma"/>
          <w:iCs/>
          <w:sz w:val="20"/>
          <w:szCs w:val="20"/>
        </w:rPr>
        <w:t xml:space="preserve">, </w:t>
      </w:r>
      <w:r w:rsidR="006D3B75">
        <w:rPr>
          <w:rFonts w:ascii="Tahoma" w:eastAsia="Times New Roman" w:hAnsi="Tahoma" w:cs="Tahoma"/>
          <w:iCs/>
          <w:sz w:val="20"/>
          <w:szCs w:val="20"/>
        </w:rPr>
        <w:br/>
      </w:r>
      <w:r w:rsidRPr="0096160F">
        <w:rPr>
          <w:rFonts w:ascii="Tahoma" w:eastAsia="Times New Roman" w:hAnsi="Tahoma" w:cs="Tahoma"/>
          <w:iCs/>
          <w:sz w:val="20"/>
          <w:szCs w:val="20"/>
        </w:rPr>
        <w:t xml:space="preserve">ул. </w:t>
      </w:r>
      <w:r w:rsidR="00E11087">
        <w:rPr>
          <w:rFonts w:ascii="Tahoma" w:eastAsia="Times New Roman" w:hAnsi="Tahoma" w:cs="Tahoma"/>
          <w:iCs/>
          <w:sz w:val="20"/>
          <w:szCs w:val="20"/>
        </w:rPr>
        <w:t>Орджоникидзе</w:t>
      </w:r>
      <w:r w:rsidRPr="0096160F">
        <w:rPr>
          <w:rFonts w:ascii="Tahoma" w:eastAsia="Times New Roman" w:hAnsi="Tahoma" w:cs="Tahoma"/>
          <w:iCs/>
          <w:sz w:val="20"/>
          <w:szCs w:val="20"/>
        </w:rPr>
        <w:t xml:space="preserve">, </w:t>
      </w:r>
      <w:r w:rsidR="00E11087">
        <w:rPr>
          <w:rFonts w:ascii="Tahoma" w:eastAsia="Times New Roman" w:hAnsi="Tahoma" w:cs="Tahoma"/>
          <w:iCs/>
          <w:sz w:val="20"/>
          <w:szCs w:val="20"/>
        </w:rPr>
        <w:t>52а</w:t>
      </w:r>
      <w:r w:rsidR="006D3B75">
        <w:rPr>
          <w:rFonts w:ascii="Tahoma" w:eastAsia="Times New Roman" w:hAnsi="Tahoma" w:cs="Tahoma"/>
          <w:iCs/>
          <w:sz w:val="20"/>
          <w:szCs w:val="20"/>
        </w:rPr>
        <w:t xml:space="preserve">, </w:t>
      </w:r>
      <w:r w:rsidR="00403EBA">
        <w:rPr>
          <w:rFonts w:ascii="Tahoma" w:eastAsia="Times New Roman" w:hAnsi="Tahoma" w:cs="Tahoma"/>
          <w:iCs/>
          <w:sz w:val="20"/>
          <w:szCs w:val="20"/>
        </w:rPr>
        <w:t>4</w:t>
      </w:r>
      <w:r w:rsidR="006D3B75">
        <w:rPr>
          <w:rFonts w:ascii="Tahoma" w:eastAsia="Times New Roman" w:hAnsi="Tahoma" w:cs="Tahoma"/>
          <w:iCs/>
          <w:sz w:val="20"/>
          <w:szCs w:val="20"/>
        </w:rPr>
        <w:t xml:space="preserve"> этаж</w:t>
      </w:r>
      <w:r w:rsidRPr="0096160F">
        <w:rPr>
          <w:rFonts w:ascii="Tahoma" w:eastAsia="Times New Roman" w:hAnsi="Tahoma" w:cs="Tahoma"/>
          <w:sz w:val="20"/>
          <w:szCs w:val="20"/>
        </w:rPr>
        <w:t xml:space="preserve"> (далее – </w:t>
      </w:r>
      <w:r w:rsidR="00E82515" w:rsidRPr="0096160F">
        <w:rPr>
          <w:rFonts w:ascii="Tahoma" w:eastAsia="Times New Roman" w:hAnsi="Tahoma" w:cs="Tahoma"/>
          <w:sz w:val="20"/>
          <w:szCs w:val="20"/>
        </w:rPr>
        <w:t>«</w:t>
      </w:r>
      <w:r w:rsidRPr="0096160F">
        <w:rPr>
          <w:rFonts w:ascii="Tahoma" w:eastAsia="Times New Roman" w:hAnsi="Tahoma" w:cs="Tahoma"/>
          <w:sz w:val="20"/>
          <w:szCs w:val="20"/>
        </w:rPr>
        <w:t>Работы</w:t>
      </w:r>
      <w:r w:rsidR="00E82515" w:rsidRPr="0096160F">
        <w:rPr>
          <w:rFonts w:ascii="Tahoma" w:eastAsia="Times New Roman" w:hAnsi="Tahoma" w:cs="Tahoma"/>
          <w:sz w:val="20"/>
          <w:szCs w:val="20"/>
        </w:rPr>
        <w:t>»</w:t>
      </w:r>
      <w:r w:rsidRPr="0096160F">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9B5B15" w:rsidRPr="00BA6D70"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Результатом Работ по Договору будет </w:t>
      </w:r>
      <w:r w:rsidRPr="00BA6D70">
        <w:rPr>
          <w:rFonts w:ascii="Tahoma" w:eastAsia="Times New Roman" w:hAnsi="Tahoma" w:cs="Tahoma"/>
          <w:sz w:val="20"/>
          <w:szCs w:val="20"/>
        </w:rPr>
        <w:t xml:space="preserve">являться </w:t>
      </w:r>
      <w:r w:rsidR="00BA6D70" w:rsidRPr="00BA6D70">
        <w:rPr>
          <w:rFonts w:ascii="Tahoma" w:eastAsia="Times New Roman" w:hAnsi="Tahoma" w:cs="Tahoma"/>
          <w:sz w:val="20"/>
          <w:szCs w:val="20"/>
        </w:rPr>
        <w:t>смонтированная структурированная кабельная система (СКС), в соответствии с требованиями настоящего договора и приложений к нему</w:t>
      </w:r>
      <w:r w:rsidRPr="00BA6D70">
        <w:rPr>
          <w:rFonts w:ascii="Tahoma" w:eastAsia="Times New Roman" w:hAnsi="Tahoma" w:cs="Tahoma"/>
          <w:sz w:val="20"/>
          <w:szCs w:val="20"/>
        </w:rPr>
        <w:t xml:space="preserve"> (далее – </w:t>
      </w:r>
      <w:r w:rsidR="00E82515" w:rsidRPr="00BA6D70">
        <w:rPr>
          <w:rFonts w:ascii="Tahoma" w:eastAsia="Times New Roman" w:hAnsi="Tahoma" w:cs="Tahoma"/>
          <w:sz w:val="20"/>
          <w:szCs w:val="20"/>
        </w:rPr>
        <w:t>«Результат Работ»</w:t>
      </w:r>
      <w:r w:rsidRPr="00BA6D70">
        <w:rPr>
          <w:rFonts w:ascii="Tahoma" w:eastAsia="Times New Roman" w:hAnsi="Tahoma" w:cs="Tahoma"/>
          <w:sz w:val="20"/>
          <w:szCs w:val="20"/>
        </w:rPr>
        <w:t>).</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выполняются Исполнителем в полном соответствии с</w:t>
      </w:r>
      <w:r w:rsidR="008B76E2" w:rsidRPr="0096160F">
        <w:rPr>
          <w:rFonts w:ascii="Tahoma" w:eastAsia="Times New Roman" w:hAnsi="Tahoma" w:cs="Tahoma"/>
          <w:sz w:val="20"/>
          <w:szCs w:val="20"/>
        </w:rPr>
        <w:t>о сроками и с</w:t>
      </w:r>
      <w:r w:rsidRPr="0096160F">
        <w:rPr>
          <w:rFonts w:ascii="Tahoma" w:eastAsia="Times New Roman" w:hAnsi="Tahoma" w:cs="Tahoma"/>
          <w:sz w:val="20"/>
          <w:szCs w:val="20"/>
        </w:rPr>
        <w:t xml:space="preserve"> требованиями, ук</w:t>
      </w:r>
      <w:r w:rsidR="008B76E2" w:rsidRPr="0096160F">
        <w:rPr>
          <w:rFonts w:ascii="Tahoma" w:eastAsia="Times New Roman" w:hAnsi="Tahoma" w:cs="Tahoma"/>
          <w:sz w:val="20"/>
          <w:szCs w:val="20"/>
        </w:rPr>
        <w:t>азанными в Техническом задании</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к</w:t>
      </w:r>
      <w:r w:rsidRPr="0096160F">
        <w:rPr>
          <w:rFonts w:ascii="Tahoma" w:eastAsia="Times New Roman" w:hAnsi="Tahoma" w:cs="Tahoma"/>
          <w:sz w:val="20"/>
          <w:szCs w:val="20"/>
        </w:rPr>
        <w:t xml:space="preserve"> Договор</w:t>
      </w:r>
      <w:r w:rsidR="008B76E2" w:rsidRPr="0096160F">
        <w:rPr>
          <w:rFonts w:ascii="Tahoma" w:eastAsia="Times New Roman" w:hAnsi="Tahoma" w:cs="Tahoma"/>
          <w:sz w:val="20"/>
          <w:szCs w:val="20"/>
        </w:rPr>
        <w:t>у</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w:t>
      </w:r>
      <w:r w:rsidRPr="0096160F">
        <w:rPr>
          <w:rFonts w:ascii="Tahoma" w:eastAsia="Times New Roman" w:hAnsi="Tahoma" w:cs="Tahoma"/>
          <w:sz w:val="20"/>
          <w:szCs w:val="20"/>
        </w:rPr>
        <w:t>Приложение №1</w:t>
      </w:r>
      <w:r w:rsidR="00B64620">
        <w:rPr>
          <w:rFonts w:ascii="Tahoma" w:eastAsia="Times New Roman" w:hAnsi="Tahoma" w:cs="Tahoma"/>
          <w:sz w:val="20"/>
          <w:szCs w:val="20"/>
        </w:rPr>
        <w:t xml:space="preserve"> к Договору</w:t>
      </w:r>
      <w:r w:rsidR="008B76E2" w:rsidRPr="0096160F">
        <w:rPr>
          <w:rFonts w:ascii="Tahoma" w:eastAsia="Times New Roman" w:hAnsi="Tahoma" w:cs="Tahoma"/>
          <w:sz w:val="20"/>
          <w:szCs w:val="20"/>
        </w:rPr>
        <w:t>)</w:t>
      </w:r>
      <w:r w:rsidRPr="0096160F">
        <w:rPr>
          <w:rFonts w:ascii="Tahoma" w:eastAsia="Times New Roman" w:hAnsi="Tahoma" w:cs="Tahoma"/>
          <w:sz w:val="20"/>
          <w:szCs w:val="20"/>
        </w:rPr>
        <w:t>.</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rsidR="009B5B15" w:rsidRPr="0096160F" w:rsidRDefault="009B5B15" w:rsidP="001D3427">
      <w:pPr>
        <w:spacing w:after="0" w:line="240" w:lineRule="auto"/>
        <w:jc w:val="both"/>
        <w:rPr>
          <w:rFonts w:ascii="Tahoma" w:eastAsia="Times New Roman" w:hAnsi="Tahoma" w:cs="Tahoma"/>
          <w:sz w:val="20"/>
          <w:szCs w:val="20"/>
          <w:lang w:eastAsia="ru-RU"/>
        </w:rPr>
      </w:pPr>
    </w:p>
    <w:p w:rsidR="009B5B15" w:rsidRPr="0096160F" w:rsidRDefault="009B5B15" w:rsidP="001D3427">
      <w:pPr>
        <w:pStyle w:val="a8"/>
        <w:widowControl w:val="0"/>
        <w:numPr>
          <w:ilvl w:val="0"/>
          <w:numId w:val="9"/>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Сроки выполнения работ</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Сроки </w:t>
      </w:r>
      <w:r w:rsidR="008B76E2" w:rsidRPr="0096160F">
        <w:rPr>
          <w:rFonts w:ascii="Tahoma" w:eastAsia="Times New Roman" w:hAnsi="Tahoma" w:cs="Tahoma"/>
          <w:sz w:val="20"/>
          <w:szCs w:val="20"/>
        </w:rPr>
        <w:t>выполнения</w:t>
      </w:r>
      <w:r w:rsidRPr="0096160F">
        <w:rPr>
          <w:rFonts w:ascii="Tahoma" w:eastAsia="Times New Roman" w:hAnsi="Tahoma" w:cs="Tahoma"/>
          <w:sz w:val="20"/>
          <w:szCs w:val="20"/>
        </w:rPr>
        <w:t xml:space="preserve"> Работ</w:t>
      </w:r>
      <w:r w:rsidR="008B76E2"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42778D">
        <w:rPr>
          <w:rFonts w:ascii="Tahoma" w:eastAsia="Times New Roman" w:hAnsi="Tahoma" w:cs="Tahoma"/>
          <w:sz w:val="20"/>
          <w:szCs w:val="20"/>
        </w:rPr>
        <w:t xml:space="preserve">с момента заключения Договора </w:t>
      </w:r>
      <w:r w:rsidR="005E3683">
        <w:rPr>
          <w:rFonts w:ascii="Tahoma" w:eastAsia="Times New Roman" w:hAnsi="Tahoma" w:cs="Tahoma"/>
          <w:sz w:val="20"/>
          <w:szCs w:val="20"/>
        </w:rPr>
        <w:t xml:space="preserve">до </w:t>
      </w:r>
      <w:r w:rsidR="00403EBA">
        <w:rPr>
          <w:rFonts w:ascii="Tahoma" w:eastAsia="Times New Roman" w:hAnsi="Tahoma" w:cs="Tahoma"/>
          <w:sz w:val="20"/>
          <w:szCs w:val="20"/>
        </w:rPr>
        <w:t>31</w:t>
      </w:r>
      <w:r w:rsidR="005E3683">
        <w:rPr>
          <w:rFonts w:ascii="Tahoma" w:eastAsia="Times New Roman" w:hAnsi="Tahoma" w:cs="Tahoma"/>
          <w:sz w:val="20"/>
          <w:szCs w:val="20"/>
        </w:rPr>
        <w:t>.1</w:t>
      </w:r>
      <w:r w:rsidR="00403EBA">
        <w:rPr>
          <w:rFonts w:ascii="Tahoma" w:eastAsia="Times New Roman" w:hAnsi="Tahoma" w:cs="Tahoma"/>
          <w:sz w:val="20"/>
          <w:szCs w:val="20"/>
        </w:rPr>
        <w:t>2</w:t>
      </w:r>
      <w:r w:rsidR="005E3683">
        <w:rPr>
          <w:rFonts w:ascii="Tahoma" w:eastAsia="Times New Roman" w:hAnsi="Tahoma" w:cs="Tahoma"/>
          <w:sz w:val="20"/>
          <w:szCs w:val="20"/>
        </w:rPr>
        <w:t>.2023г</w:t>
      </w:r>
      <w:r w:rsidRPr="0096160F">
        <w:rPr>
          <w:rFonts w:ascii="Tahoma" w:eastAsia="Times New Roman" w:hAnsi="Tahoma" w:cs="Tahoma"/>
          <w:sz w:val="20"/>
          <w:szCs w:val="20"/>
        </w:rPr>
        <w:t xml:space="preserve">. </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 xml:space="preserve">При нарушении </w:t>
      </w:r>
      <w:r w:rsidR="00BA6D70">
        <w:rPr>
          <w:rFonts w:ascii="Tahoma" w:hAnsi="Tahoma" w:cs="Tahoma"/>
          <w:sz w:val="20"/>
          <w:szCs w:val="20"/>
        </w:rPr>
        <w:t>Исполнителем</w:t>
      </w:r>
      <w:r w:rsidRPr="0096160F">
        <w:rPr>
          <w:rFonts w:ascii="Tahoma" w:hAnsi="Tahoma" w:cs="Tahoma"/>
          <w:sz w:val="20"/>
          <w:szCs w:val="20"/>
        </w:rPr>
        <w:t xml:space="preserve"> своих обязательств по Договору, либо при возникновении событий или обстоятельств, которые: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или могут создать угрозу результату выполняемой Работы;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невозможность ее завершения в срок;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влекут увеличение стоимости Работ;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96160F">
        <w:rPr>
          <w:rFonts w:ascii="Tahoma" w:hAnsi="Tahoma" w:cs="Tahoma"/>
          <w:sz w:val="20"/>
          <w:szCs w:val="20"/>
        </w:rPr>
        <w:t>.</w:t>
      </w:r>
      <w:r w:rsidRPr="0096160F">
        <w:rPr>
          <w:rFonts w:ascii="Tahoma" w:hAnsi="Tahoma" w:cs="Tahoma"/>
          <w:sz w:val="20"/>
          <w:szCs w:val="20"/>
        </w:rPr>
        <w:t xml:space="preserve"> </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9B5B15" w:rsidRPr="0096160F" w:rsidRDefault="009B5B15" w:rsidP="001D3427">
      <w:pPr>
        <w:pStyle w:val="a6"/>
        <w:ind w:firstLine="709"/>
        <w:rPr>
          <w:rFonts w:ascii="Tahoma" w:hAnsi="Tahoma" w:cs="Tahoma"/>
        </w:rPr>
      </w:pPr>
      <w:r w:rsidRPr="0096160F">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В случаях, если фактические сроки выполнения</w:t>
      </w:r>
      <w:r w:rsidR="00FD623C">
        <w:rPr>
          <w:rFonts w:ascii="Tahoma" w:hAnsi="Tahoma" w:cs="Tahoma"/>
          <w:sz w:val="20"/>
          <w:szCs w:val="20"/>
        </w:rPr>
        <w:t xml:space="preserve"> Работ не соответствуют срокам п.2.1. настоящего договора</w:t>
      </w:r>
      <w:r w:rsidRPr="0096160F">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w:t>
      </w:r>
      <w:r w:rsidRPr="0096160F">
        <w:rPr>
          <w:rFonts w:ascii="Tahoma" w:hAnsi="Tahoma" w:cs="Tahoma"/>
          <w:sz w:val="20"/>
          <w:szCs w:val="20"/>
        </w:rPr>
        <w:lastRenderedPageBreak/>
        <w:t>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9B5B15" w:rsidRPr="0096160F" w:rsidRDefault="009B5B15" w:rsidP="001D342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96160F">
        <w:rPr>
          <w:rFonts w:ascii="Tahoma" w:hAnsi="Tahoma" w:cs="Tahoma"/>
          <w:sz w:val="20"/>
          <w:szCs w:val="20"/>
        </w:rPr>
        <w:t>т.ч</w:t>
      </w:r>
      <w:proofErr w:type="spellEnd"/>
      <w:r w:rsidRPr="0096160F">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96160F">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Приостановка работ</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Заказчик вправе в любое время до завершения </w:t>
      </w:r>
      <w:r w:rsidR="00BA6D70">
        <w:rPr>
          <w:rFonts w:ascii="Tahoma" w:hAnsi="Tahoma" w:cs="Tahoma"/>
          <w:sz w:val="20"/>
          <w:szCs w:val="20"/>
        </w:rPr>
        <w:t>Р</w:t>
      </w:r>
      <w:r w:rsidRPr="0096160F">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Pr>
          <w:rFonts w:ascii="Tahoma" w:hAnsi="Tahoma" w:cs="Tahoma"/>
          <w:sz w:val="20"/>
          <w:szCs w:val="20"/>
        </w:rPr>
        <w:t>п.2.1. настоящего Договора</w:t>
      </w:r>
      <w:r w:rsidRPr="0096160F">
        <w:rPr>
          <w:rFonts w:ascii="Tahoma" w:hAnsi="Tahoma" w:cs="Tahoma"/>
          <w:sz w:val="20"/>
          <w:szCs w:val="20"/>
        </w:rPr>
        <w:t>, осуществляется на основании заключенного сторонами дополнительного соглашения.</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9B5B15" w:rsidRPr="0096160F" w:rsidRDefault="009B5B15" w:rsidP="001D3427">
      <w:pPr>
        <w:pStyle w:val="a8"/>
        <w:widowControl w:val="0"/>
        <w:numPr>
          <w:ilvl w:val="1"/>
          <w:numId w:val="9"/>
        </w:numPr>
        <w:tabs>
          <w:tab w:val="left" w:pos="0"/>
        </w:tabs>
        <w:ind w:left="0" w:firstLine="709"/>
        <w:contextualSpacing w:val="0"/>
        <w:jc w:val="both"/>
        <w:rPr>
          <w:rFonts w:ascii="Tahoma" w:hAnsi="Tahoma" w:cs="Tahoma"/>
          <w:sz w:val="20"/>
          <w:szCs w:val="20"/>
        </w:rPr>
      </w:pPr>
      <w:r w:rsidRPr="0096160F">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96160F">
        <w:rPr>
          <w:rFonts w:ascii="Tahoma" w:hAnsi="Tahoma" w:cs="Tahoma"/>
          <w:kern w:val="24"/>
          <w:sz w:val="20"/>
          <w:szCs w:val="20"/>
          <w:lang w:eastAsia="ar-SA"/>
        </w:rPr>
        <w:t xml:space="preserve">Договора, </w:t>
      </w:r>
      <w:r w:rsidRPr="0096160F">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9B5B15" w:rsidRPr="0096160F" w:rsidRDefault="009B5B15" w:rsidP="001D3427">
      <w:pPr>
        <w:pStyle w:val="a8"/>
        <w:widowControl w:val="0"/>
        <w:tabs>
          <w:tab w:val="left" w:pos="0"/>
        </w:tabs>
        <w:ind w:left="-567"/>
        <w:contextualSpacing w:val="0"/>
        <w:jc w:val="both"/>
        <w:rPr>
          <w:rFonts w:ascii="Tahoma" w:hAnsi="Tahoma" w:cs="Tahoma"/>
          <w:sz w:val="20"/>
          <w:szCs w:val="20"/>
        </w:rPr>
      </w:pPr>
    </w:p>
    <w:p w:rsidR="009B5B15" w:rsidRPr="0096160F" w:rsidRDefault="009B5B15" w:rsidP="001D3427">
      <w:pPr>
        <w:pStyle w:val="a8"/>
        <w:widowControl w:val="0"/>
        <w:numPr>
          <w:ilvl w:val="0"/>
          <w:numId w:val="1"/>
        </w:numPr>
        <w:tabs>
          <w:tab w:val="left" w:pos="0"/>
        </w:tabs>
        <w:ind w:left="0" w:firstLine="0"/>
        <w:contextualSpacing w:val="0"/>
        <w:jc w:val="center"/>
        <w:rPr>
          <w:rFonts w:ascii="Tahoma" w:hAnsi="Tahoma" w:cs="Tahoma"/>
          <w:sz w:val="20"/>
          <w:szCs w:val="20"/>
        </w:rPr>
      </w:pPr>
      <w:r w:rsidRPr="0096160F">
        <w:rPr>
          <w:rFonts w:ascii="Tahoma" w:hAnsi="Tahoma" w:cs="Tahoma"/>
          <w:b/>
          <w:sz w:val="20"/>
          <w:szCs w:val="20"/>
        </w:rPr>
        <w:t xml:space="preserve">Договорная цена </w:t>
      </w:r>
      <w:r w:rsidRPr="0096160F">
        <w:rPr>
          <w:rFonts w:ascii="Tahoma" w:eastAsia="Times New Roman" w:hAnsi="Tahoma" w:cs="Tahoma"/>
          <w:b/>
          <w:sz w:val="20"/>
          <w:szCs w:val="20"/>
        </w:rPr>
        <w:t>и порядок оплаты</w:t>
      </w:r>
    </w:p>
    <w:p w:rsidR="009B5B15"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Общая стоимост</w:t>
      </w:r>
      <w:r w:rsidR="00E82515" w:rsidRPr="0096160F">
        <w:rPr>
          <w:rFonts w:ascii="Tahoma" w:eastAsia="Times New Roman" w:hAnsi="Tahoma" w:cs="Tahoma"/>
          <w:sz w:val="20"/>
          <w:szCs w:val="20"/>
        </w:rPr>
        <w:t>ь Договора (далее – «</w:t>
      </w:r>
      <w:r w:rsidRPr="0096160F">
        <w:rPr>
          <w:rFonts w:ascii="Tahoma" w:eastAsia="Times New Roman" w:hAnsi="Tahoma" w:cs="Tahoma"/>
          <w:sz w:val="20"/>
          <w:szCs w:val="20"/>
        </w:rPr>
        <w:t>Цена</w:t>
      </w:r>
      <w:r w:rsidR="00E82515"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E82515" w:rsidRPr="0096160F">
        <w:rPr>
          <w:rFonts w:ascii="Tahoma" w:eastAsia="Times New Roman" w:hAnsi="Tahoma" w:cs="Tahoma"/>
          <w:sz w:val="20"/>
          <w:szCs w:val="20"/>
        </w:rPr>
        <w:t>«Договорная цена»</w:t>
      </w:r>
      <w:r w:rsidRPr="0096160F">
        <w:rPr>
          <w:rFonts w:ascii="Tahoma" w:eastAsia="Times New Roman" w:hAnsi="Tahoma" w:cs="Tahoma"/>
          <w:sz w:val="20"/>
          <w:szCs w:val="20"/>
        </w:rPr>
        <w:t>)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20% в размере __________ (______________) рублей.</w:t>
      </w:r>
    </w:p>
    <w:p w:rsidR="007F3BFD" w:rsidRPr="007F3BFD" w:rsidRDefault="007F3BFD" w:rsidP="001D3427">
      <w:pPr>
        <w:pStyle w:val="a8"/>
        <w:tabs>
          <w:tab w:val="left" w:pos="139"/>
        </w:tabs>
        <w:ind w:left="360" w:firstLine="349"/>
        <w:jc w:val="both"/>
        <w:rPr>
          <w:rFonts w:ascii="Tahoma" w:eastAsia="Times New Roman" w:hAnsi="Tahoma" w:cs="Tahoma"/>
          <w:sz w:val="20"/>
          <w:szCs w:val="20"/>
        </w:rPr>
      </w:pPr>
      <w:r w:rsidRPr="007F3BFD">
        <w:rPr>
          <w:rFonts w:ascii="Tahoma" w:eastAsia="Times New Roman" w:hAnsi="Tahoma" w:cs="Tahoma"/>
          <w:sz w:val="20"/>
          <w:szCs w:val="20"/>
        </w:rPr>
        <w:t>Подробная разбивка Цены Договора указана в Спецификации (Приложение №</w:t>
      </w:r>
      <w:r>
        <w:rPr>
          <w:rFonts w:ascii="Tahoma" w:eastAsia="Times New Roman" w:hAnsi="Tahoma" w:cs="Tahoma"/>
          <w:sz w:val="20"/>
          <w:szCs w:val="20"/>
        </w:rPr>
        <w:t>2</w:t>
      </w:r>
      <w:r w:rsidR="00BA6D70">
        <w:rPr>
          <w:rFonts w:ascii="Tahoma" w:eastAsia="Times New Roman" w:hAnsi="Tahoma" w:cs="Tahoma"/>
          <w:sz w:val="20"/>
          <w:szCs w:val="20"/>
        </w:rPr>
        <w:t xml:space="preserve"> к Договору</w:t>
      </w:r>
      <w:r w:rsidRPr="007F3BFD">
        <w:rPr>
          <w:rFonts w:ascii="Tahoma" w:eastAsia="Times New Roman" w:hAnsi="Tahoma" w:cs="Tahoma"/>
          <w:sz w:val="20"/>
          <w:szCs w:val="20"/>
        </w:rPr>
        <w:t>).</w:t>
      </w:r>
    </w:p>
    <w:p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96160F">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rsidR="009B5B15" w:rsidRPr="0096160F" w:rsidRDefault="009B5B15" w:rsidP="001D3427">
      <w:pPr>
        <w:pStyle w:val="Standard"/>
        <w:ind w:firstLine="709"/>
        <w:jc w:val="both"/>
        <w:rPr>
          <w:rFonts w:ascii="Tahoma" w:eastAsiaTheme="minorEastAsia" w:hAnsi="Tahoma" w:cs="Tahoma"/>
          <w:kern w:val="0"/>
          <w:sz w:val="20"/>
        </w:rPr>
      </w:pPr>
      <w:r w:rsidRPr="0096160F">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lastRenderedPageBreak/>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96160F">
        <w:rPr>
          <w:rFonts w:ascii="Tahoma" w:eastAsia="Times New Roman" w:hAnsi="Tahoma" w:cs="Tahoma"/>
          <w:sz w:val="20"/>
          <w:szCs w:val="20"/>
          <w:lang w:eastAsia="ru-RU"/>
        </w:rPr>
        <w:t xml:space="preserve">3.5. </w:t>
      </w:r>
      <w:r w:rsidRPr="0096160F">
        <w:rPr>
          <w:rFonts w:ascii="Tahoma" w:hAnsi="Tahoma" w:cs="Tahoma"/>
          <w:sz w:val="20"/>
          <w:szCs w:val="20"/>
        </w:rPr>
        <w:t xml:space="preserve">Заказчик перечисляет на расчетный счет стоимость Работ, в соответствии с </w:t>
      </w:r>
      <w:r w:rsidR="00BF223C" w:rsidRPr="0096160F">
        <w:rPr>
          <w:rFonts w:ascii="Tahoma" w:hAnsi="Tahoma" w:cs="Tahoma"/>
          <w:sz w:val="20"/>
          <w:szCs w:val="20"/>
        </w:rPr>
        <w:t>Спецификацией</w:t>
      </w:r>
      <w:r w:rsidRPr="0096160F">
        <w:rPr>
          <w:rFonts w:ascii="Tahoma" w:hAnsi="Tahoma" w:cs="Tahoma"/>
          <w:sz w:val="20"/>
          <w:szCs w:val="20"/>
        </w:rPr>
        <w:t>, в течение 7 (семи) рабочих дней</w:t>
      </w:r>
      <w:r w:rsidRPr="0096160F">
        <w:rPr>
          <w:rFonts w:ascii="Tahoma" w:eastAsia="Times New Roman" w:hAnsi="Tahoma" w:cs="Tahoma"/>
          <w:sz w:val="20"/>
          <w:szCs w:val="20"/>
        </w:rPr>
        <w:t xml:space="preserve"> с даты подписания Заказчиком подписанного и направленного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w:t>
      </w:r>
      <w:r w:rsidR="00BA6D70" w:rsidRPr="00BA6D70">
        <w:rPr>
          <w:rFonts w:ascii="Tahoma" w:eastAsia="Times New Roman" w:hAnsi="Tahoma" w:cs="Tahoma"/>
          <w:sz w:val="20"/>
          <w:szCs w:val="20"/>
          <w:lang w:eastAsia="ru-RU"/>
        </w:rPr>
        <w:t>Акта приема-передачи выполненных Работ в 2-х экземплярах (далее – Акт выполненных работ)</w:t>
      </w:r>
      <w:r w:rsidR="00BA6D70" w:rsidRPr="00BA6D70">
        <w:rPr>
          <w:rFonts w:ascii="Tahoma" w:hAnsi="Tahoma" w:cs="Tahoma"/>
          <w:sz w:val="20"/>
          <w:szCs w:val="20"/>
        </w:rPr>
        <w:t xml:space="preserve"> </w:t>
      </w:r>
      <w:r w:rsidRPr="00BA6D70">
        <w:rPr>
          <w:rFonts w:ascii="Tahoma" w:eastAsia="Times New Roman" w:hAnsi="Tahoma" w:cs="Tahoma"/>
          <w:sz w:val="20"/>
          <w:szCs w:val="20"/>
          <w:lang w:eastAsia="ru-RU"/>
        </w:rPr>
        <w:t xml:space="preserve">на </w:t>
      </w:r>
      <w:r w:rsidRPr="0096160F">
        <w:rPr>
          <w:rFonts w:ascii="Tahoma" w:eastAsia="Times New Roman" w:hAnsi="Tahoma" w:cs="Tahoma"/>
          <w:sz w:val="20"/>
          <w:szCs w:val="20"/>
          <w:lang w:eastAsia="ru-RU"/>
        </w:rPr>
        <w:t xml:space="preserve">основании выставленного </w:t>
      </w:r>
      <w:r w:rsidRPr="0096160F">
        <w:rPr>
          <w:rFonts w:ascii="Tahoma" w:hAnsi="Tahoma" w:cs="Tahoma"/>
          <w:sz w:val="20"/>
          <w:szCs w:val="20"/>
        </w:rPr>
        <w:t>Исполнителем</w:t>
      </w:r>
      <w:r w:rsidRPr="0096160F">
        <w:rPr>
          <w:rFonts w:ascii="Tahoma" w:eastAsia="Times New Roman" w:hAnsi="Tahoma" w:cs="Tahoma"/>
          <w:i/>
          <w:sz w:val="20"/>
          <w:szCs w:val="20"/>
          <w:lang w:eastAsia="ru-RU"/>
        </w:rPr>
        <w:t xml:space="preserve"> </w:t>
      </w:r>
      <w:r w:rsidRPr="0096160F">
        <w:rPr>
          <w:rFonts w:ascii="Tahoma" w:eastAsia="Times New Roman" w:hAnsi="Tahoma" w:cs="Tahoma"/>
          <w:sz w:val="20"/>
          <w:szCs w:val="20"/>
          <w:lang w:eastAsia="ru-RU"/>
        </w:rPr>
        <w:t xml:space="preserve">счета. Счет-фактура выставляется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в сроки и в соответствии с требованиями НК РФ.</w:t>
      </w:r>
    </w:p>
    <w:p w:rsidR="009B5B15" w:rsidRPr="0096160F" w:rsidRDefault="009B5B15" w:rsidP="001D3427">
      <w:pPr>
        <w:pStyle w:val="Standard"/>
        <w:numPr>
          <w:ilvl w:val="1"/>
          <w:numId w:val="10"/>
        </w:numPr>
        <w:ind w:left="0" w:firstLine="709"/>
        <w:jc w:val="both"/>
        <w:rPr>
          <w:rFonts w:ascii="Tahoma" w:hAnsi="Tahoma" w:cs="Tahoma"/>
          <w:sz w:val="20"/>
        </w:rPr>
      </w:pPr>
      <w:r w:rsidRPr="0096160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списания денежных средств с корреспондентского счета Банка Заказчика (Плательщика);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в иных случаях, предусмотренных действующим законодательством Российской Федерации.</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каждом из следующих случаев:</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обнаружения или заявления на результат Работ прав третьих лиц;</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 иных случаях, предусмотренных Договором и иными нормативными актами. </w:t>
      </w:r>
    </w:p>
    <w:p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lang w:eastAsia="ru-RU"/>
        </w:rPr>
        <w:t xml:space="preserve">Заказчик вправе по своему усмотрению </w:t>
      </w:r>
      <w:r w:rsidRPr="0096160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Выставление счетов-фактур производится Исполнителем в течение 5 (пяти) </w:t>
      </w:r>
      <w:r w:rsidR="0093434F">
        <w:rPr>
          <w:rFonts w:ascii="Tahoma" w:eastAsia="Times New Roman" w:hAnsi="Tahoma" w:cs="Tahoma"/>
          <w:sz w:val="20"/>
          <w:szCs w:val="20"/>
        </w:rPr>
        <w:t xml:space="preserve">календарных </w:t>
      </w:r>
      <w:r w:rsidRPr="0096160F">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96160F">
        <w:rPr>
          <w:rFonts w:ascii="Tahoma" w:eastAsia="Times New Roman" w:hAnsi="Tahoma" w:cs="Tahoma"/>
          <w:sz w:val="20"/>
          <w:szCs w:val="20"/>
        </w:rPr>
        <w:t xml:space="preserve"> день соответствующего квартала.</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9B5B15" w:rsidRPr="0096160F" w:rsidRDefault="009B5B15" w:rsidP="001D3427">
      <w:pPr>
        <w:pStyle w:val="a8"/>
        <w:tabs>
          <w:tab w:val="left" w:pos="567"/>
          <w:tab w:val="num" w:pos="851"/>
          <w:tab w:val="left" w:pos="1134"/>
        </w:tabs>
        <w:ind w:left="0" w:firstLine="709"/>
        <w:jc w:val="both"/>
        <w:rPr>
          <w:rFonts w:ascii="Tahoma" w:hAnsi="Tahoma" w:cs="Tahoma"/>
          <w:iCs/>
          <w:sz w:val="20"/>
          <w:szCs w:val="20"/>
        </w:rPr>
      </w:pPr>
      <w:r w:rsidRPr="0096160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9B5B15" w:rsidRPr="0096160F" w:rsidRDefault="009B5B15" w:rsidP="001D3427">
      <w:pPr>
        <w:tabs>
          <w:tab w:val="left" w:pos="139"/>
        </w:tabs>
        <w:spacing w:after="0" w:line="240" w:lineRule="auto"/>
        <w:jc w:val="both"/>
        <w:rPr>
          <w:rFonts w:ascii="Tahoma" w:hAnsi="Tahoma" w:cs="Tahoma"/>
          <w:sz w:val="20"/>
          <w:szCs w:val="20"/>
        </w:rPr>
      </w:pPr>
    </w:p>
    <w:bookmarkEnd w:id="0"/>
    <w:p w:rsidR="009B5B15" w:rsidRPr="0096160F" w:rsidRDefault="009B5B15" w:rsidP="001D3427">
      <w:pPr>
        <w:pStyle w:val="a8"/>
        <w:widowControl w:val="0"/>
        <w:numPr>
          <w:ilvl w:val="0"/>
          <w:numId w:val="11"/>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 xml:space="preserve">Порядок выполнения Работ </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Адрес выполнения Работ: </w:t>
      </w:r>
      <w:r w:rsidR="00403EBA">
        <w:rPr>
          <w:rFonts w:ascii="Tahoma" w:eastAsia="Times New Roman" w:hAnsi="Tahoma" w:cs="Tahoma"/>
          <w:iCs/>
          <w:sz w:val="20"/>
          <w:szCs w:val="20"/>
        </w:rPr>
        <w:t>г. Ижевск</w:t>
      </w:r>
      <w:r w:rsidR="00403EBA" w:rsidRPr="0096160F">
        <w:rPr>
          <w:rFonts w:ascii="Tahoma" w:eastAsia="Times New Roman" w:hAnsi="Tahoma" w:cs="Tahoma"/>
          <w:iCs/>
          <w:sz w:val="20"/>
          <w:szCs w:val="20"/>
        </w:rPr>
        <w:t xml:space="preserve">, ул. </w:t>
      </w:r>
      <w:r w:rsidR="00403EBA">
        <w:rPr>
          <w:rFonts w:ascii="Tahoma" w:eastAsia="Times New Roman" w:hAnsi="Tahoma" w:cs="Tahoma"/>
          <w:iCs/>
          <w:sz w:val="20"/>
          <w:szCs w:val="20"/>
        </w:rPr>
        <w:t>Орджоникидзе</w:t>
      </w:r>
      <w:r w:rsidR="00403EBA" w:rsidRPr="0096160F">
        <w:rPr>
          <w:rFonts w:ascii="Tahoma" w:eastAsia="Times New Roman" w:hAnsi="Tahoma" w:cs="Tahoma"/>
          <w:iCs/>
          <w:sz w:val="20"/>
          <w:szCs w:val="20"/>
        </w:rPr>
        <w:t xml:space="preserve">, </w:t>
      </w:r>
      <w:r w:rsidR="00403EBA">
        <w:rPr>
          <w:rFonts w:ascii="Tahoma" w:eastAsia="Times New Roman" w:hAnsi="Tahoma" w:cs="Tahoma"/>
          <w:iCs/>
          <w:sz w:val="20"/>
          <w:szCs w:val="20"/>
        </w:rPr>
        <w:t>52а, 4 этаж</w:t>
      </w:r>
      <w:r w:rsidRPr="0096160F">
        <w:rPr>
          <w:rFonts w:ascii="Tahoma" w:eastAsia="Times New Roman" w:hAnsi="Tahoma" w:cs="Tahoma"/>
          <w:sz w:val="20"/>
          <w:szCs w:val="20"/>
        </w:rPr>
        <w:t>.</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Pr>
          <w:rFonts w:ascii="Tahoma" w:eastAsia="Times New Roman" w:hAnsi="Tahoma" w:cs="Tahoma"/>
          <w:sz w:val="20"/>
          <w:szCs w:val="20"/>
        </w:rPr>
        <w:t xml:space="preserve"> (Приложение №1 к Договору)</w:t>
      </w:r>
      <w:r w:rsidRPr="0096160F">
        <w:rPr>
          <w:rFonts w:ascii="Tahoma" w:eastAsia="Times New Roman" w:hAnsi="Tahoma" w:cs="Tahoma"/>
          <w:sz w:val="20"/>
          <w:szCs w:val="20"/>
        </w:rPr>
        <w:t xml:space="preserve">. </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96160F">
        <w:rPr>
          <w:rFonts w:ascii="Tahoma" w:eastAsia="Times New Roman" w:hAnsi="Tahoma" w:cs="Tahoma"/>
          <w:sz w:val="20"/>
          <w:szCs w:val="20"/>
        </w:rPr>
        <w:t>ментации на производство Работ.</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Дополнительные работы</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необходимости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а также превышения Цены, с этим связанной.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Необходимость проведения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и увеличения Цены Работ.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обязан выполнить такие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Выполнение Исполнителем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9B5B15" w:rsidRPr="0096160F" w:rsidRDefault="009B5B15" w:rsidP="001D3427">
      <w:pPr>
        <w:spacing w:after="0" w:line="240" w:lineRule="auto"/>
        <w:ind w:left="-567"/>
        <w:jc w:val="both"/>
        <w:rPr>
          <w:rFonts w:ascii="Tahoma" w:eastAsia="Times New Roman" w:hAnsi="Tahoma" w:cs="Tahoma"/>
          <w:sz w:val="20"/>
          <w:szCs w:val="20"/>
          <w:lang w:eastAsia="ru-RU"/>
        </w:rPr>
      </w:pPr>
    </w:p>
    <w:p w:rsidR="009B5B15" w:rsidRPr="0096160F" w:rsidRDefault="009B5B15" w:rsidP="001D3427">
      <w:pPr>
        <w:pStyle w:val="a8"/>
        <w:widowControl w:val="0"/>
        <w:numPr>
          <w:ilvl w:val="0"/>
          <w:numId w:val="17"/>
        </w:numPr>
        <w:jc w:val="center"/>
        <w:outlineLvl w:val="1"/>
        <w:rPr>
          <w:rFonts w:ascii="Tahoma" w:eastAsia="Times New Roman" w:hAnsi="Tahoma" w:cs="Tahoma"/>
          <w:b/>
          <w:sz w:val="20"/>
          <w:szCs w:val="20"/>
        </w:rPr>
      </w:pPr>
      <w:r w:rsidRPr="0096160F">
        <w:rPr>
          <w:rFonts w:ascii="Tahoma" w:eastAsia="Times New Roman" w:hAnsi="Tahoma" w:cs="Tahoma"/>
          <w:b/>
          <w:sz w:val="20"/>
          <w:szCs w:val="20"/>
        </w:rPr>
        <w:t>Сдача-приемка Работ</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Pr>
          <w:rFonts w:ascii="Tahoma" w:eastAsia="Times New Roman" w:hAnsi="Tahoma" w:cs="Tahoma"/>
          <w:sz w:val="20"/>
          <w:szCs w:val="20"/>
        </w:rPr>
        <w:t>но п.2.1.</w:t>
      </w:r>
      <w:r w:rsidRPr="0096160F">
        <w:rPr>
          <w:rFonts w:ascii="Tahoma" w:eastAsia="Times New Roman" w:hAnsi="Tahoma" w:cs="Tahoma"/>
          <w:sz w:val="20"/>
          <w:szCs w:val="20"/>
        </w:rPr>
        <w:t xml:space="preserve"> </w:t>
      </w:r>
      <w:r w:rsidR="00B1737C">
        <w:rPr>
          <w:rFonts w:ascii="Tahoma" w:eastAsia="Times New Roman" w:hAnsi="Tahoma" w:cs="Tahoma"/>
          <w:sz w:val="20"/>
          <w:szCs w:val="20"/>
        </w:rPr>
        <w:t>настоящего Договора</w:t>
      </w:r>
      <w:r w:rsidRPr="0096160F">
        <w:rPr>
          <w:rFonts w:ascii="Tahoma" w:eastAsia="Times New Roman" w:hAnsi="Tahoma" w:cs="Tahoma"/>
          <w:sz w:val="20"/>
          <w:szCs w:val="20"/>
        </w:rPr>
        <w:t>.</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w:t>
      </w:r>
      <w:r w:rsidR="0047400F" w:rsidRPr="0096160F">
        <w:rPr>
          <w:rFonts w:ascii="Tahoma" w:eastAsia="Times New Roman" w:hAnsi="Tahoma" w:cs="Tahoma"/>
          <w:sz w:val="20"/>
          <w:szCs w:val="20"/>
        </w:rPr>
        <w:t>ения Работ</w:t>
      </w:r>
      <w:r w:rsidRPr="0096160F">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w:t>
      </w:r>
      <w:r w:rsidR="0047400F" w:rsidRPr="0096160F">
        <w:rPr>
          <w:rFonts w:ascii="Tahoma" w:eastAsia="Times New Roman" w:hAnsi="Tahoma" w:cs="Tahoma"/>
          <w:sz w:val="20"/>
          <w:szCs w:val="20"/>
        </w:rPr>
        <w:t>работ, счет</w:t>
      </w:r>
      <w:r w:rsidRPr="0096160F">
        <w:rPr>
          <w:rFonts w:ascii="Tahoma" w:eastAsia="Times New Roman" w:hAnsi="Tahoma" w:cs="Tahoma"/>
          <w:sz w:val="20"/>
          <w:szCs w:val="20"/>
        </w:rPr>
        <w:t xml:space="preserve">-фактуру, иные документы, предусмотренные </w:t>
      </w:r>
      <w:r w:rsidR="00B1737C">
        <w:rPr>
          <w:rFonts w:ascii="Tahoma" w:eastAsia="Times New Roman" w:hAnsi="Tahoma" w:cs="Tahoma"/>
          <w:sz w:val="20"/>
          <w:szCs w:val="20"/>
        </w:rPr>
        <w:t>настоящим Договором</w:t>
      </w:r>
      <w:r w:rsidRPr="0096160F">
        <w:rPr>
          <w:rFonts w:ascii="Tahoma" w:eastAsia="Times New Roman" w:hAnsi="Tahoma" w:cs="Tahoma"/>
          <w:sz w:val="20"/>
          <w:szCs w:val="20"/>
        </w:rPr>
        <w:t>.</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00BA6D70"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00BA6D70"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sidR="00BA6D70">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sidR="00B1737C">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rsidR="00BA6D70" w:rsidRPr="00BA6D70" w:rsidRDefault="009B5B15" w:rsidP="00BA6D70">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BA6D70">
        <w:rPr>
          <w:rFonts w:ascii="Tahoma" w:eastAsia="Times New Roman" w:hAnsi="Tahoma" w:cs="Tahoma"/>
          <w:sz w:val="20"/>
          <w:szCs w:val="20"/>
        </w:rPr>
        <w:t>Акты выполненных работ, по форме, указанной в Приложения № 3 к Договору.</w:t>
      </w:r>
    </w:p>
    <w:p w:rsidR="009B5B15" w:rsidRPr="00BA6D70" w:rsidRDefault="009B5B15" w:rsidP="001D3427">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sidR="00BA6D70">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Pr>
          <w:rFonts w:ascii="Tahoma" w:eastAsia="Times New Roman" w:hAnsi="Tahoma" w:cs="Tahoma"/>
          <w:sz w:val="20"/>
          <w:szCs w:val="20"/>
        </w:rPr>
        <w:t>ов</w:t>
      </w:r>
      <w:r w:rsidRPr="00BA6D7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BA6D70">
        <w:rPr>
          <w:rFonts w:ascii="Tahoma" w:eastAsia="Times New Roman" w:hAnsi="Tahoma" w:cs="Tahoma"/>
          <w:sz w:val="20"/>
          <w:szCs w:val="20"/>
        </w:rPr>
        <w:t xml:space="preserve"> и сроков их устранения</w:t>
      </w:r>
      <w:r w:rsidRPr="00BA6D70">
        <w:rPr>
          <w:rFonts w:ascii="Tahoma" w:eastAsia="Times New Roman" w:hAnsi="Tahoma" w:cs="Tahoma"/>
          <w:sz w:val="20"/>
          <w:szCs w:val="20"/>
        </w:rPr>
        <w:t xml:space="preserve">. </w:t>
      </w:r>
    </w:p>
    <w:p w:rsidR="009B5B15"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B55FB2">
        <w:rPr>
          <w:rFonts w:ascii="Tahoma" w:eastAsia="Times New Roman" w:hAnsi="Tahoma" w:cs="Tahoma"/>
          <w:sz w:val="20"/>
          <w:szCs w:val="20"/>
        </w:rPr>
        <w:t xml:space="preserve">. </w:t>
      </w:r>
    </w:p>
    <w:p w:rsidR="00BC329F" w:rsidRPr="0096160F" w:rsidRDefault="00BC329F" w:rsidP="001D342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Фотосъемка и/или видеосъёмка, аудиозапись (в </w:t>
      </w:r>
      <w:proofErr w:type="spellStart"/>
      <w:r w:rsidRPr="00B27943">
        <w:rPr>
          <w:rFonts w:ascii="Tahoma" w:eastAsia="Times New Roman" w:hAnsi="Tahoma" w:cs="Tahoma"/>
          <w:sz w:val="20"/>
          <w:szCs w:val="20"/>
        </w:rPr>
        <w:t>т.ч</w:t>
      </w:r>
      <w:proofErr w:type="spellEnd"/>
      <w:r w:rsidRPr="00B27943">
        <w:rPr>
          <w:rFonts w:ascii="Tahoma" w:eastAsia="Times New Roman" w:hAnsi="Tahoma" w:cs="Tahoma"/>
          <w:sz w:val="20"/>
          <w:szCs w:val="20"/>
        </w:rPr>
        <w:t xml:space="preserve">.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sz w:val="20"/>
          <w:szCs w:val="20"/>
        </w:rPr>
        <w:t>.</w:t>
      </w:r>
    </w:p>
    <w:p w:rsidR="009B5B15" w:rsidRPr="0096160F" w:rsidRDefault="009B5B15" w:rsidP="001D3427">
      <w:pPr>
        <w:pStyle w:val="a8"/>
        <w:ind w:left="0"/>
        <w:jc w:val="both"/>
        <w:rPr>
          <w:rFonts w:ascii="Tahoma" w:eastAsia="Times New Roman" w:hAnsi="Tahoma" w:cs="Tahoma"/>
          <w:sz w:val="20"/>
          <w:szCs w:val="20"/>
        </w:rPr>
      </w:pPr>
    </w:p>
    <w:p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Право собственности и распределение рисков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9B5B15" w:rsidRPr="0096160F" w:rsidRDefault="009B5B15" w:rsidP="001D342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 Работ принадлежит Заказчику с момента </w:t>
      </w:r>
      <w:r w:rsidRPr="00BA6D70">
        <w:rPr>
          <w:rFonts w:ascii="Tahoma" w:eastAsia="Times New Roman" w:hAnsi="Tahoma" w:cs="Tahoma"/>
          <w:sz w:val="20"/>
          <w:szCs w:val="20"/>
        </w:rPr>
        <w:t xml:space="preserve">подписания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Исполнитель не вправе использовать результат </w:t>
      </w:r>
      <w:r w:rsidRPr="0096160F">
        <w:rPr>
          <w:rFonts w:ascii="Tahoma" w:eastAsia="Times New Roman" w:hAnsi="Tahoma" w:cs="Tahoma"/>
          <w:sz w:val="20"/>
          <w:szCs w:val="20"/>
        </w:rPr>
        <w:t>Работ, а также разработки, произведенные в целях выполнения работ по настоящему Договору для собственных нужд и для отчуждения третьим лицам.</w:t>
      </w:r>
    </w:p>
    <w:p w:rsidR="009B5B15" w:rsidRPr="0096160F" w:rsidRDefault="009B5B15" w:rsidP="001D3427">
      <w:pPr>
        <w:pStyle w:val="a8"/>
        <w:autoSpaceDE w:val="0"/>
        <w:autoSpaceDN w:val="0"/>
        <w:adjustRightInd w:val="0"/>
        <w:ind w:left="-567"/>
        <w:jc w:val="both"/>
        <w:rPr>
          <w:rFonts w:ascii="Tahoma" w:hAnsi="Tahoma" w:cs="Tahoma"/>
          <w:iCs/>
          <w:sz w:val="20"/>
          <w:szCs w:val="20"/>
        </w:rPr>
      </w:pPr>
    </w:p>
    <w:p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Гарантии качества (Гарантийные обязательства)</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Исполнитель предоставляет гарантию качества на Результат</w:t>
      </w:r>
      <w:r w:rsidR="00BA6D70">
        <w:rPr>
          <w:rFonts w:ascii="Tahoma" w:hAnsi="Tahoma" w:cs="Tahoma"/>
          <w:sz w:val="20"/>
          <w:szCs w:val="20"/>
        </w:rPr>
        <w:t>ы</w:t>
      </w:r>
      <w:r w:rsidRPr="0096160F">
        <w:rPr>
          <w:rFonts w:ascii="Tahoma" w:hAnsi="Tahoma" w:cs="Tahoma"/>
          <w:sz w:val="20"/>
          <w:szCs w:val="20"/>
        </w:rPr>
        <w:t xml:space="preserve"> Работ.</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w:t>
      </w:r>
      <w:r w:rsidRPr="0096160F">
        <w:rPr>
          <w:rFonts w:ascii="Tahoma" w:eastAsia="Times New Roman" w:hAnsi="Tahoma" w:cs="Tahoma"/>
          <w:sz w:val="20"/>
          <w:szCs w:val="20"/>
        </w:rPr>
        <w:t xml:space="preserve">(далее – Гарантийный срок) </w:t>
      </w:r>
      <w:r w:rsidRPr="0096160F">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BA6D70">
        <w:rPr>
          <w:rFonts w:ascii="Tahoma" w:hAnsi="Tahoma" w:cs="Tahoma"/>
          <w:sz w:val="20"/>
          <w:szCs w:val="20"/>
        </w:rPr>
        <w:t xml:space="preserve">задания (Приложение № 1 к Договору) </w:t>
      </w:r>
      <w:r w:rsidR="00BA6D70">
        <w:rPr>
          <w:rFonts w:ascii="Tahoma" w:hAnsi="Tahoma" w:cs="Tahoma"/>
          <w:sz w:val="20"/>
          <w:szCs w:val="20"/>
        </w:rPr>
        <w:t>и</w:t>
      </w:r>
      <w:r w:rsidRPr="00BA6D70">
        <w:rPr>
          <w:rFonts w:ascii="Tahoma" w:hAnsi="Tahoma" w:cs="Tahoma"/>
          <w:sz w:val="20"/>
          <w:szCs w:val="20"/>
        </w:rPr>
        <w:t xml:space="preserve"> </w:t>
      </w:r>
      <w:r w:rsidRPr="0096160F">
        <w:rPr>
          <w:rFonts w:ascii="Tahoma" w:hAnsi="Tahoma" w:cs="Tahoma"/>
          <w:sz w:val="20"/>
          <w:szCs w:val="20"/>
        </w:rPr>
        <w:t>сервисную поддержку.</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9B5B15" w:rsidRPr="00BA6D70" w:rsidRDefault="009B5B15" w:rsidP="001D3427">
      <w:pPr>
        <w:pStyle w:val="21"/>
        <w:numPr>
          <w:ilvl w:val="0"/>
          <w:numId w:val="24"/>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Техническим </w:t>
      </w:r>
      <w:r w:rsidR="00BA6D70" w:rsidRPr="00BA6D70">
        <w:rPr>
          <w:rFonts w:ascii="Tahoma" w:hAnsi="Tahoma" w:cs="Tahoma"/>
          <w:sz w:val="20"/>
          <w:szCs w:val="20"/>
        </w:rPr>
        <w:t>заданием (Приложение № 1 к Договору)</w:t>
      </w:r>
      <w:r w:rsidRPr="00BA6D70">
        <w:rPr>
          <w:rFonts w:ascii="Tahoma" w:hAnsi="Tahoma" w:cs="Tahoma"/>
          <w:sz w:val="20"/>
          <w:szCs w:val="20"/>
        </w:rPr>
        <w:t>;</w:t>
      </w:r>
    </w:p>
    <w:p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96160F">
        <w:rPr>
          <w:rFonts w:ascii="Tahoma" w:hAnsi="Tahoma" w:cs="Tahoma"/>
          <w:sz w:val="20"/>
          <w:szCs w:val="20"/>
        </w:rPr>
        <w:t>также</w:t>
      </w:r>
      <w:r w:rsidRPr="0096160F">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BA6D70">
        <w:rPr>
          <w:rFonts w:ascii="Tahoma" w:hAnsi="Tahoma" w:cs="Tahoma"/>
          <w:sz w:val="20"/>
          <w:szCs w:val="20"/>
        </w:rPr>
        <w:t>Программное обеспечение (далее – ПО</w:t>
      </w:r>
      <w:r w:rsidR="00BA6D70">
        <w:rPr>
          <w:rFonts w:ascii="Tahoma" w:hAnsi="Tahoma" w:cs="Tahoma"/>
          <w:sz w:val="20"/>
          <w:szCs w:val="20"/>
        </w:rPr>
        <w:t>)</w:t>
      </w:r>
      <w:r w:rsidRPr="0096160F">
        <w:rPr>
          <w:rFonts w:ascii="Tahoma" w:hAnsi="Tahoma" w:cs="Tahoma"/>
          <w:sz w:val="20"/>
          <w:szCs w:val="20"/>
        </w:rPr>
        <w:t>;</w:t>
      </w:r>
    </w:p>
    <w:p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Срок устранения Недостатков Исполнителем устанавливается в статье 5 Договора.</w:t>
      </w:r>
    </w:p>
    <w:p w:rsidR="009B5B15" w:rsidRPr="0096160F" w:rsidRDefault="009B5B15" w:rsidP="001D3427">
      <w:pPr>
        <w:pStyle w:val="a8"/>
        <w:numPr>
          <w:ilvl w:val="1"/>
          <w:numId w:val="17"/>
        </w:numPr>
        <w:ind w:left="0" w:firstLine="709"/>
        <w:jc w:val="both"/>
        <w:rPr>
          <w:rFonts w:ascii="Tahoma" w:hAnsi="Tahoma" w:cs="Tahoma"/>
          <w:b/>
          <w:sz w:val="20"/>
          <w:szCs w:val="20"/>
        </w:rPr>
      </w:pPr>
      <w:r w:rsidRPr="0096160F">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sz w:val="20"/>
          <w:szCs w:val="20"/>
        </w:rPr>
        <w:t xml:space="preserve">уведомляет Исполнителя </w:t>
      </w:r>
      <w:r w:rsidRPr="0096160F">
        <w:rPr>
          <w:rFonts w:ascii="Tahoma" w:hAnsi="Tahoma" w:cs="Tahoma"/>
          <w:kern w:val="24"/>
          <w:sz w:val="20"/>
          <w:szCs w:val="20"/>
        </w:rPr>
        <w:t>о выявленных недостатках</w:t>
      </w:r>
      <w:r w:rsidRPr="0096160F">
        <w:rPr>
          <w:rFonts w:ascii="Tahoma" w:hAnsi="Tahoma" w:cs="Tahoma"/>
          <w:sz w:val="20"/>
          <w:szCs w:val="20"/>
        </w:rPr>
        <w:t xml:space="preserve"> </w:t>
      </w:r>
      <w:r w:rsidRPr="0096160F">
        <w:rPr>
          <w:rFonts w:ascii="Tahoma" w:hAnsi="Tahoma" w:cs="Tahoma"/>
          <w:kern w:val="24"/>
          <w:sz w:val="20"/>
          <w:szCs w:val="20"/>
        </w:rPr>
        <w:t>в срок не позднее 14 дней с момента обнаружения недостатков</w:t>
      </w:r>
      <w:r w:rsidRPr="0096160F">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96160F">
        <w:rPr>
          <w:rFonts w:ascii="Tahoma" w:hAnsi="Tahoma" w:cs="Tahoma"/>
          <w:kern w:val="24"/>
          <w:sz w:val="20"/>
          <w:szCs w:val="20"/>
        </w:rPr>
        <w:t>;</w:t>
      </w:r>
    </w:p>
    <w:p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kern w:val="24"/>
          <w:sz w:val="20"/>
          <w:szCs w:val="20"/>
        </w:rPr>
        <w:t xml:space="preserve">в случае отказа </w:t>
      </w:r>
      <w:r w:rsidRPr="0096160F">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96160F">
        <w:rPr>
          <w:rFonts w:ascii="Tahoma" w:hAnsi="Tahoma" w:cs="Tahoma"/>
          <w:kern w:val="24"/>
          <w:sz w:val="20"/>
          <w:szCs w:val="20"/>
        </w:rPr>
        <w:t xml:space="preserve">в одностороннем порядке, либо по своему усмотрению с привлечением третьего лица </w:t>
      </w:r>
      <w:r w:rsidRPr="0096160F">
        <w:rPr>
          <w:rFonts w:ascii="Tahoma" w:hAnsi="Tahoma" w:cs="Tahoma"/>
          <w:sz w:val="20"/>
          <w:szCs w:val="20"/>
        </w:rPr>
        <w:t xml:space="preserve">и </w:t>
      </w:r>
      <w:r w:rsidRPr="0096160F">
        <w:rPr>
          <w:rFonts w:ascii="Tahoma" w:hAnsi="Tahoma" w:cs="Tahoma"/>
          <w:kern w:val="24"/>
          <w:sz w:val="20"/>
          <w:szCs w:val="20"/>
        </w:rPr>
        <w:t xml:space="preserve">направляет Исполнителю Акт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96160F">
        <w:rPr>
          <w:rFonts w:ascii="Tahoma" w:hAnsi="Tahoma" w:cs="Tahoma"/>
          <w:color w:val="000000"/>
          <w:sz w:val="20"/>
          <w:szCs w:val="20"/>
          <w:lang w:eastAsia="ar-SA"/>
        </w:rPr>
        <w:t xml:space="preserve"> </w:t>
      </w:r>
      <w:r w:rsidRPr="0096160F">
        <w:rPr>
          <w:rFonts w:ascii="Tahoma" w:hAnsi="Tahoma" w:cs="Tahoma"/>
          <w:sz w:val="20"/>
          <w:szCs w:val="20"/>
        </w:rPr>
        <w:t xml:space="preserve">(Акт об обнаружении недостатков) </w:t>
      </w:r>
      <w:r w:rsidRPr="0096160F">
        <w:rPr>
          <w:rFonts w:ascii="Tahoma" w:hAnsi="Tahoma" w:cs="Tahoma"/>
          <w:color w:val="000000"/>
          <w:sz w:val="20"/>
          <w:szCs w:val="20"/>
          <w:lang w:eastAsia="ar-SA"/>
        </w:rPr>
        <w:t xml:space="preserve">в течение 5 (пяти) рабочих дней </w:t>
      </w:r>
      <w:r w:rsidRPr="0096160F">
        <w:rPr>
          <w:rFonts w:ascii="Tahoma" w:hAnsi="Tahoma" w:cs="Tahoma"/>
          <w:kern w:val="24"/>
          <w:sz w:val="20"/>
          <w:szCs w:val="20"/>
        </w:rPr>
        <w:t>с момента уведомления Исполнителя о выявленных Недостатках.</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В случае если Исполнитель не согласен с Актом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обязуется заявить об этом, подписать Акт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96160F">
        <w:rPr>
          <w:rFonts w:ascii="Tahoma" w:hAnsi="Tahoma" w:cs="Tahoma"/>
          <w:sz w:val="20"/>
          <w:szCs w:val="20"/>
        </w:rPr>
        <w:t>т.ч</w:t>
      </w:r>
      <w:proofErr w:type="spellEnd"/>
      <w:r w:rsidRPr="0096160F">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Заказчик при выявлении Недостатка вправе по своему выбору: </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устранения Недостатка;</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96160F">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9B5B15" w:rsidRPr="0096160F" w:rsidRDefault="009B5B15" w:rsidP="001D3427">
      <w:pPr>
        <w:pStyle w:val="a8"/>
        <w:ind w:left="-567"/>
        <w:jc w:val="both"/>
        <w:rPr>
          <w:rFonts w:ascii="Tahoma" w:eastAsia="Times New Roman" w:hAnsi="Tahoma" w:cs="Tahoma"/>
          <w:sz w:val="20"/>
          <w:szCs w:val="2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Ответственность Сторон</w:t>
      </w:r>
    </w:p>
    <w:p w:rsidR="009B5B15" w:rsidRPr="0096160F" w:rsidRDefault="009B5B15" w:rsidP="001D3427">
      <w:pPr>
        <w:pStyle w:val="a8"/>
        <w:widowControl w:val="0"/>
        <w:numPr>
          <w:ilvl w:val="1"/>
          <w:numId w:val="13"/>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1" w:name="_Hlk484169507"/>
      <w:r w:rsidRPr="0096160F">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96160F">
        <w:rPr>
          <w:rFonts w:ascii="Tahoma" w:hAnsi="Tahoma" w:cs="Tahoma"/>
          <w:sz w:val="20"/>
          <w:szCs w:val="20"/>
        </w:rPr>
        <w:t>доначисленных</w:t>
      </w:r>
      <w:proofErr w:type="spellEnd"/>
      <w:r w:rsidRPr="0096160F">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9B5B15" w:rsidRPr="0096160F" w:rsidRDefault="009B5B15" w:rsidP="001D3427">
      <w:pPr>
        <w:widowControl w:val="0"/>
        <w:spacing w:after="0" w:line="240" w:lineRule="auto"/>
        <w:ind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9B5B15" w:rsidRPr="0096160F" w:rsidRDefault="009B5B15" w:rsidP="001D3427">
      <w:pPr>
        <w:widowControl w:val="0"/>
        <w:numPr>
          <w:ilvl w:val="1"/>
          <w:numId w:val="13"/>
        </w:numPr>
        <w:spacing w:after="0" w:line="240" w:lineRule="auto"/>
        <w:ind w:left="0" w:firstLine="709"/>
        <w:jc w:val="both"/>
        <w:rPr>
          <w:rFonts w:ascii="Tahoma" w:hAnsi="Tahoma" w:cs="Tahoma"/>
          <w:sz w:val="20"/>
          <w:szCs w:val="20"/>
        </w:rPr>
      </w:pPr>
      <w:bookmarkStart w:id="2" w:name="_Ref273619014"/>
      <w:r w:rsidRPr="0096160F">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9B5B15"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BC329F" w:rsidRPr="0096160F" w:rsidRDefault="00BC329F" w:rsidP="001D3427">
      <w:pPr>
        <w:pStyle w:val="a8"/>
        <w:numPr>
          <w:ilvl w:val="1"/>
          <w:numId w:val="13"/>
        </w:numPr>
        <w:autoSpaceDE w:val="0"/>
        <w:autoSpaceDN w:val="0"/>
        <w:adjustRightInd w:val="0"/>
        <w:ind w:left="0" w:firstLine="709"/>
        <w:jc w:val="both"/>
        <w:rPr>
          <w:rFonts w:ascii="Tahoma"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B27943">
        <w:rPr>
          <w:rFonts w:ascii="Tahoma" w:eastAsia="Times New Roman" w:hAnsi="Tahoma" w:cs="Tahoma"/>
          <w:sz w:val="20"/>
          <w:szCs w:val="20"/>
        </w:rPr>
        <w:t>аудиозаписина</w:t>
      </w:r>
      <w:proofErr w:type="spellEnd"/>
      <w:r w:rsidRPr="00B27943">
        <w:rPr>
          <w:rFonts w:ascii="Tahoma" w:eastAsia="Times New Roman" w:hAnsi="Tahoma" w:cs="Tahoma"/>
          <w:sz w:val="20"/>
          <w:szCs w:val="20"/>
        </w:rPr>
        <w:t xml:space="preserve">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r>
        <w:rPr>
          <w:rFonts w:ascii="Tahoma" w:eastAsia="Times New Roman" w:hAnsi="Tahoma" w:cs="Tahoma"/>
          <w:sz w:val="20"/>
          <w:szCs w:val="20"/>
        </w:rPr>
        <w:t>.</w:t>
      </w:r>
    </w:p>
    <w:p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9B5B15" w:rsidRPr="0096160F" w:rsidRDefault="009B5B15" w:rsidP="001D3427">
      <w:pPr>
        <w:pStyle w:val="a8"/>
        <w:autoSpaceDE w:val="0"/>
        <w:autoSpaceDN w:val="0"/>
        <w:adjustRightInd w:val="0"/>
        <w:ind w:left="709"/>
        <w:jc w:val="both"/>
        <w:rPr>
          <w:rFonts w:ascii="Tahoma" w:hAnsi="Tahoma" w:cs="Tahoma"/>
          <w:sz w:val="20"/>
          <w:szCs w:val="2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Изменение и расторжение Договора</w:t>
      </w:r>
    </w:p>
    <w:p w:rsidR="009B5B15" w:rsidRPr="0096160F" w:rsidRDefault="009B5B15" w:rsidP="001D3427">
      <w:pPr>
        <w:pStyle w:val="ConsPlusNormal"/>
        <w:numPr>
          <w:ilvl w:val="1"/>
          <w:numId w:val="13"/>
        </w:numPr>
        <w:ind w:left="0" w:firstLine="709"/>
        <w:jc w:val="both"/>
        <w:rPr>
          <w:i w:val="0"/>
        </w:rPr>
      </w:pPr>
      <w:r w:rsidRPr="0096160F">
        <w:rPr>
          <w:i w:val="0"/>
        </w:rPr>
        <w:t>Договор может быть изменен или прекращен:</w:t>
      </w:r>
    </w:p>
    <w:p w:rsidR="009B5B15" w:rsidRPr="0096160F" w:rsidRDefault="009B5B15" w:rsidP="001D3427">
      <w:pPr>
        <w:pStyle w:val="ConsPlusNormal"/>
        <w:numPr>
          <w:ilvl w:val="0"/>
          <w:numId w:val="29"/>
        </w:numPr>
        <w:ind w:left="0" w:firstLine="709"/>
        <w:jc w:val="both"/>
        <w:rPr>
          <w:i w:val="0"/>
        </w:rPr>
      </w:pPr>
      <w:r w:rsidRPr="0096160F">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9B5B15" w:rsidRPr="0096160F" w:rsidRDefault="009B5B15" w:rsidP="001D3427">
      <w:pPr>
        <w:pStyle w:val="ConsPlusNormal"/>
        <w:numPr>
          <w:ilvl w:val="0"/>
          <w:numId w:val="29"/>
        </w:numPr>
        <w:ind w:left="0" w:firstLine="709"/>
        <w:jc w:val="both"/>
        <w:rPr>
          <w:i w:val="0"/>
        </w:rPr>
      </w:pPr>
      <w:r w:rsidRPr="0096160F">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9B5B15" w:rsidRPr="0096160F" w:rsidRDefault="009B5B15" w:rsidP="001D3427">
      <w:pPr>
        <w:pStyle w:val="ConsPlusNormal"/>
        <w:numPr>
          <w:ilvl w:val="0"/>
          <w:numId w:val="29"/>
        </w:numPr>
        <w:ind w:left="0" w:firstLine="709"/>
        <w:jc w:val="both"/>
        <w:rPr>
          <w:i w:val="0"/>
        </w:rPr>
      </w:pPr>
      <w:r w:rsidRPr="0096160F">
        <w:rPr>
          <w:i w:val="0"/>
        </w:rPr>
        <w:t>в одностороннем внесудебном порядке по требованию одной из Сторон в случаях и порядке, предусмотренных Договором.</w:t>
      </w:r>
    </w:p>
    <w:p w:rsidR="009B5B15" w:rsidRPr="0096160F" w:rsidRDefault="009B5B15" w:rsidP="001D3427">
      <w:pPr>
        <w:pStyle w:val="ConsPlusNormal"/>
        <w:numPr>
          <w:ilvl w:val="1"/>
          <w:numId w:val="13"/>
        </w:numPr>
        <w:ind w:left="0" w:firstLine="709"/>
        <w:jc w:val="both"/>
        <w:rPr>
          <w:i w:val="0"/>
        </w:rPr>
      </w:pPr>
      <w:r w:rsidRPr="0096160F">
        <w:rPr>
          <w:i w:val="0"/>
        </w:rPr>
        <w:t xml:space="preserve">Расторжение Договора и/или отказ от исполнения Договора по инициативе Исполнителя. </w:t>
      </w:r>
    </w:p>
    <w:p w:rsidR="009B5B15" w:rsidRPr="0096160F" w:rsidRDefault="009B5B15" w:rsidP="001D3427">
      <w:pPr>
        <w:pStyle w:val="ConsPlusNormal"/>
        <w:numPr>
          <w:ilvl w:val="2"/>
          <w:numId w:val="13"/>
        </w:numPr>
        <w:ind w:left="0" w:firstLine="709"/>
        <w:jc w:val="both"/>
        <w:rPr>
          <w:i w:val="0"/>
        </w:rPr>
      </w:pPr>
      <w:r w:rsidRPr="0096160F">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9B5B15" w:rsidRPr="0096160F" w:rsidRDefault="009B5B15" w:rsidP="001D3427">
      <w:pPr>
        <w:pStyle w:val="ConsPlusNormal"/>
        <w:numPr>
          <w:ilvl w:val="1"/>
          <w:numId w:val="13"/>
        </w:numPr>
        <w:ind w:left="0" w:firstLine="709"/>
        <w:jc w:val="both"/>
        <w:rPr>
          <w:i w:val="0"/>
        </w:rPr>
      </w:pPr>
      <w:r w:rsidRPr="0096160F">
        <w:rPr>
          <w:i w:val="0"/>
        </w:rPr>
        <w:t>Отказ от исполнения Договора по инициативе Заказчика:</w:t>
      </w:r>
    </w:p>
    <w:p w:rsidR="009B5B15" w:rsidRPr="0096160F" w:rsidRDefault="009B5B15" w:rsidP="001D3427">
      <w:pPr>
        <w:pStyle w:val="ConsPlusNormal"/>
        <w:numPr>
          <w:ilvl w:val="2"/>
          <w:numId w:val="13"/>
        </w:numPr>
        <w:ind w:left="0" w:firstLine="709"/>
        <w:jc w:val="both"/>
        <w:rPr>
          <w:i w:val="0"/>
        </w:rPr>
      </w:pPr>
      <w:r w:rsidRPr="0096160F">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9B5B15" w:rsidRPr="0096160F" w:rsidRDefault="009B5B15" w:rsidP="001D3427">
      <w:pPr>
        <w:pStyle w:val="ConsPlusNormal"/>
        <w:tabs>
          <w:tab w:val="num" w:pos="423"/>
        </w:tabs>
        <w:ind w:firstLine="709"/>
        <w:jc w:val="both"/>
        <w:rPr>
          <w:i w:val="0"/>
        </w:rPr>
      </w:pPr>
      <w:r w:rsidRPr="0096160F">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9B5B15" w:rsidRPr="0096160F" w:rsidRDefault="009B5B15" w:rsidP="001D3427">
      <w:pPr>
        <w:pStyle w:val="ConsPlusNormal"/>
        <w:numPr>
          <w:ilvl w:val="2"/>
          <w:numId w:val="13"/>
        </w:numPr>
        <w:ind w:left="0" w:firstLine="709"/>
        <w:jc w:val="both"/>
        <w:rPr>
          <w:i w:val="0"/>
        </w:rPr>
      </w:pPr>
      <w:r w:rsidRPr="0096160F">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9B5B15" w:rsidRPr="0096160F" w:rsidRDefault="009B5B15" w:rsidP="001D3427">
      <w:pPr>
        <w:pStyle w:val="ConsPlusNormal"/>
        <w:numPr>
          <w:ilvl w:val="0"/>
          <w:numId w:val="30"/>
        </w:numPr>
        <w:ind w:left="0" w:firstLine="709"/>
        <w:jc w:val="both"/>
        <w:rPr>
          <w:i w:val="0"/>
        </w:rPr>
      </w:pPr>
      <w:r w:rsidRPr="0096160F">
        <w:rPr>
          <w:i w:val="0"/>
        </w:rPr>
        <w:t>Исполнитель допустил существенное нарушение условий Договора. Существенными признаются следующие нарушения:</w:t>
      </w:r>
    </w:p>
    <w:p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eastAsiaTheme="minorHAnsi" w:hAnsi="Tahoma" w:cs="Tahoma"/>
          <w:iCs/>
          <w:sz w:val="20"/>
          <w:szCs w:val="20"/>
          <w:lang w:eastAsia="en-US"/>
        </w:rPr>
        <w:t>нарушение сроков выполнения Работ более чем</w:t>
      </w:r>
      <w:r w:rsidRPr="0096160F">
        <w:rPr>
          <w:rFonts w:ascii="Tahoma" w:hAnsi="Tahoma" w:cs="Tahoma"/>
          <w:iCs/>
          <w:sz w:val="20"/>
          <w:szCs w:val="20"/>
        </w:rPr>
        <w:t xml:space="preserve"> на 1 (один) месяц;</w:t>
      </w:r>
    </w:p>
    <w:p w:rsidR="009B5B15" w:rsidRPr="0096160F" w:rsidRDefault="009B5B15" w:rsidP="001D3427">
      <w:pPr>
        <w:pStyle w:val="a8"/>
        <w:numPr>
          <w:ilvl w:val="0"/>
          <w:numId w:val="31"/>
        </w:numPr>
        <w:ind w:left="0" w:firstLine="709"/>
        <w:jc w:val="both"/>
        <w:rPr>
          <w:rFonts w:ascii="Tahoma" w:hAnsi="Tahoma" w:cs="Tahoma"/>
          <w:iCs/>
          <w:sz w:val="20"/>
          <w:szCs w:val="20"/>
        </w:rPr>
      </w:pPr>
      <w:proofErr w:type="spellStart"/>
      <w:r w:rsidRPr="0096160F">
        <w:rPr>
          <w:rFonts w:ascii="Tahoma" w:hAnsi="Tahoma" w:cs="Tahoma"/>
          <w:iCs/>
          <w:sz w:val="20"/>
          <w:szCs w:val="20"/>
        </w:rPr>
        <w:t>неустранение</w:t>
      </w:r>
      <w:proofErr w:type="spellEnd"/>
      <w:r w:rsidRPr="0096160F">
        <w:rPr>
          <w:rFonts w:ascii="Tahoma" w:hAnsi="Tahoma" w:cs="Tahoma"/>
          <w:iCs/>
          <w:sz w:val="20"/>
          <w:szCs w:val="20"/>
        </w:rPr>
        <w:t xml:space="preserve"> выявленных Недостатков в Работах в согласованный Сторонами срок.</w:t>
      </w:r>
    </w:p>
    <w:p w:rsidR="009B5B15" w:rsidRPr="0096160F" w:rsidRDefault="009B5B15" w:rsidP="001D3427">
      <w:pPr>
        <w:pStyle w:val="ConsPlusNormal"/>
        <w:numPr>
          <w:ilvl w:val="0"/>
          <w:numId w:val="30"/>
        </w:numPr>
        <w:ind w:left="0" w:firstLine="709"/>
        <w:jc w:val="both"/>
        <w:rPr>
          <w:i w:val="0"/>
        </w:rPr>
      </w:pPr>
      <w:r w:rsidRPr="0096160F">
        <w:rPr>
          <w:i w:val="0"/>
        </w:rPr>
        <w:t>Исполнитель не приступает своевременно к исполнению настоящего Договора или выполняет Работы настолько медленно</w:t>
      </w:r>
      <w:r w:rsidRPr="0096160F">
        <w:rPr>
          <w:i w:val="0"/>
          <w:color w:val="000000" w:themeColor="text1"/>
        </w:rPr>
        <w:t xml:space="preserve">, что их окончание к датам, установленным в статье 2 Договора и/или в Техническом задании </w:t>
      </w:r>
      <w:r w:rsidRPr="0096160F">
        <w:rPr>
          <w:i w:val="0"/>
        </w:rPr>
        <w:t>становится явно невозможным;</w:t>
      </w:r>
    </w:p>
    <w:p w:rsidR="009B5B15" w:rsidRPr="0096160F" w:rsidRDefault="009B5B15" w:rsidP="001D3427">
      <w:pPr>
        <w:pStyle w:val="ConsPlusNormal"/>
        <w:numPr>
          <w:ilvl w:val="0"/>
          <w:numId w:val="30"/>
        </w:numPr>
        <w:ind w:left="0" w:firstLine="709"/>
        <w:jc w:val="both"/>
        <w:rPr>
          <w:i w:val="0"/>
        </w:rPr>
      </w:pPr>
      <w:r w:rsidRPr="0096160F">
        <w:rPr>
          <w:i w:val="0"/>
        </w:rPr>
        <w:t>во время выполнения Работ станет очевидным, что они не будут выполнены надлежащим образом и в срок;</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на Работы или Результат Работ заявлены права третьих лиц;</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принято решение о ликвидации, либо реорганизации;</w:t>
      </w:r>
    </w:p>
    <w:p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подано заявление о признании его несостоятельным должником (банкротом);</w:t>
      </w:r>
    </w:p>
    <w:p w:rsidR="009B5B15" w:rsidRPr="0096160F" w:rsidRDefault="009B5B15" w:rsidP="001D3427">
      <w:pPr>
        <w:pStyle w:val="ConsPlusNormal"/>
        <w:numPr>
          <w:ilvl w:val="0"/>
          <w:numId w:val="30"/>
        </w:numPr>
        <w:ind w:left="0" w:firstLine="709"/>
        <w:jc w:val="both"/>
        <w:rPr>
          <w:i w:val="0"/>
        </w:rPr>
      </w:pPr>
      <w:r w:rsidRPr="0096160F">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96160F">
        <w:rPr>
          <w:rFonts w:ascii="Tahoma" w:hAnsi="Tahoma" w:cs="Tahoma"/>
          <w:iCs/>
          <w:sz w:val="20"/>
          <w:szCs w:val="20"/>
        </w:rPr>
        <w:t>в иных случаях, предусмотренных законодательством Российской Федерации и/или Договором.</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9B5B15" w:rsidRPr="0096160F" w:rsidRDefault="009B5B15" w:rsidP="001D3427">
      <w:pPr>
        <w:pStyle w:val="ConsPlusNormal"/>
        <w:ind w:firstLine="709"/>
        <w:jc w:val="both"/>
        <w:rPr>
          <w:i w:val="0"/>
          <w:iCs w:val="0"/>
        </w:rPr>
      </w:pPr>
      <w:r w:rsidRPr="0096160F">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rsidR="009B5B15" w:rsidRPr="0096160F" w:rsidRDefault="009B5B15" w:rsidP="001D3427">
      <w:pPr>
        <w:pStyle w:val="ConsPlusNormal"/>
        <w:ind w:firstLine="709"/>
        <w:jc w:val="both"/>
        <w:rPr>
          <w:i w:val="0"/>
        </w:rPr>
      </w:pPr>
      <w:r w:rsidRPr="0096160F">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96160F">
        <w:rPr>
          <w:i w:val="0"/>
        </w:rPr>
        <w:t>взаиморасчетов по Договору, либо направить Исполнителю мотивированный отказ.</w:t>
      </w:r>
    </w:p>
    <w:p w:rsidR="009B5B15" w:rsidRPr="0096160F" w:rsidRDefault="009B5B15" w:rsidP="001D3427">
      <w:pPr>
        <w:pStyle w:val="ConsPlusNormal"/>
        <w:numPr>
          <w:ilvl w:val="1"/>
          <w:numId w:val="13"/>
        </w:numPr>
        <w:ind w:left="0" w:firstLine="709"/>
        <w:jc w:val="both"/>
        <w:rPr>
          <w:i w:val="0"/>
        </w:rPr>
      </w:pPr>
      <w:r w:rsidRPr="0096160F">
        <w:rPr>
          <w:i w:val="0"/>
        </w:rPr>
        <w:t>В случае досрочного расторжения Договора по любой из причин, установленных Договором или</w:t>
      </w:r>
      <w:r w:rsidRPr="0096160F">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rsidR="009B5B15" w:rsidRPr="0096160F" w:rsidRDefault="009B5B15" w:rsidP="001D3427">
      <w:pPr>
        <w:pStyle w:val="ConsPlusNormal"/>
        <w:numPr>
          <w:ilvl w:val="1"/>
          <w:numId w:val="13"/>
        </w:numPr>
        <w:ind w:left="0" w:firstLine="709"/>
        <w:jc w:val="both"/>
        <w:rPr>
          <w:i w:val="0"/>
        </w:rPr>
      </w:pPr>
      <w:r w:rsidRPr="0096160F">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9B5B15" w:rsidRPr="0096160F" w:rsidRDefault="009B5B15" w:rsidP="001D3427">
      <w:pPr>
        <w:pStyle w:val="ConsPlusNormal"/>
        <w:ind w:left="-567"/>
        <w:jc w:val="both"/>
        <w:rPr>
          <w:i w:val="0"/>
          <w:iCs w:val="0"/>
        </w:rPr>
      </w:pPr>
    </w:p>
    <w:p w:rsidR="009B5B15" w:rsidRPr="0096160F" w:rsidRDefault="009B5B15" w:rsidP="001D3427">
      <w:pPr>
        <w:pStyle w:val="a8"/>
        <w:widowControl w:val="0"/>
        <w:numPr>
          <w:ilvl w:val="0"/>
          <w:numId w:val="13"/>
        </w:numPr>
        <w:ind w:left="-567"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Применимое право и разрешение споров</w:t>
      </w:r>
    </w:p>
    <w:p w:rsidR="009B5B15" w:rsidRPr="0096160F" w:rsidRDefault="009B5B15" w:rsidP="001D3427">
      <w:pPr>
        <w:pStyle w:val="ConsPlusNormal"/>
        <w:numPr>
          <w:ilvl w:val="1"/>
          <w:numId w:val="13"/>
        </w:numPr>
        <w:ind w:left="0" w:firstLine="709"/>
        <w:jc w:val="both"/>
        <w:rPr>
          <w:i w:val="0"/>
        </w:rPr>
      </w:pPr>
      <w:r w:rsidRPr="0096160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Pr="0096160F">
        <w:rPr>
          <w:rFonts w:ascii="Tahoma" w:hAnsi="Tahoma" w:cs="Tahoma"/>
          <w:sz w:val="20"/>
        </w:rPr>
        <w:t>Удмуртской Республики</w:t>
      </w:r>
      <w:r w:rsidRPr="0096160F">
        <w:rPr>
          <w:rFonts w:ascii="Tahoma" w:eastAsiaTheme="minorHAnsi" w:hAnsi="Tahoma" w:cs="Tahoma"/>
          <w:iCs/>
          <w:kern w:val="0"/>
          <w:sz w:val="20"/>
          <w:lang w:eastAsia="en-US"/>
        </w:rPr>
        <w:t>.</w:t>
      </w:r>
    </w:p>
    <w:p w:rsidR="009B5B15" w:rsidRPr="0096160F" w:rsidRDefault="009B5B15" w:rsidP="001D3427">
      <w:pPr>
        <w:pStyle w:val="ConsPlusNormal"/>
        <w:ind w:left="-567"/>
        <w:jc w:val="both"/>
        <w:rPr>
          <w:i w:val="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Уведомления и Представительство</w:t>
      </w:r>
    </w:p>
    <w:p w:rsidR="009B5B15" w:rsidRPr="0096160F" w:rsidRDefault="009B5B15" w:rsidP="001D3427">
      <w:pPr>
        <w:pStyle w:val="ConsPlusNormal"/>
        <w:numPr>
          <w:ilvl w:val="1"/>
          <w:numId w:val="13"/>
        </w:numPr>
        <w:ind w:left="0" w:firstLine="709"/>
        <w:jc w:val="both"/>
        <w:rPr>
          <w:i w:val="0"/>
        </w:rPr>
      </w:pPr>
      <w:r w:rsidRPr="0096160F">
        <w:rPr>
          <w:i w:val="0"/>
        </w:rPr>
        <w:t>Уведомления</w:t>
      </w:r>
    </w:p>
    <w:p w:rsidR="009B5B15" w:rsidRPr="0096160F" w:rsidRDefault="009B5B15" w:rsidP="001D3427">
      <w:pPr>
        <w:pStyle w:val="ConsPlusNormal"/>
        <w:numPr>
          <w:ilvl w:val="2"/>
          <w:numId w:val="13"/>
        </w:numPr>
        <w:ind w:left="0" w:firstLine="709"/>
        <w:jc w:val="both"/>
        <w:rPr>
          <w:i w:val="0"/>
        </w:rPr>
      </w:pPr>
      <w:r w:rsidRPr="0096160F">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9B5B15" w:rsidRPr="0096160F" w:rsidRDefault="009B5B15" w:rsidP="001D3427">
      <w:pPr>
        <w:pStyle w:val="ConsPlusNormal"/>
        <w:tabs>
          <w:tab w:val="left" w:pos="142"/>
        </w:tabs>
        <w:ind w:firstLine="709"/>
        <w:jc w:val="both"/>
        <w:rPr>
          <w:i w:val="0"/>
        </w:rPr>
      </w:pPr>
      <w:r w:rsidRPr="0096160F">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9B5B15" w:rsidRPr="0096160F" w:rsidRDefault="009B5B15" w:rsidP="001D3427">
      <w:pPr>
        <w:pStyle w:val="ConsPlusNormal"/>
        <w:numPr>
          <w:ilvl w:val="2"/>
          <w:numId w:val="13"/>
        </w:numPr>
        <w:ind w:left="0" w:firstLine="709"/>
        <w:jc w:val="both"/>
        <w:rPr>
          <w:i w:val="0"/>
        </w:rPr>
      </w:pPr>
      <w:r w:rsidRPr="0096160F">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9B5B15" w:rsidRPr="0096160F" w:rsidRDefault="009B5B15" w:rsidP="001D3427">
      <w:pPr>
        <w:pStyle w:val="ConsPlusNormal"/>
        <w:numPr>
          <w:ilvl w:val="2"/>
          <w:numId w:val="13"/>
        </w:numPr>
        <w:ind w:left="0" w:firstLine="709"/>
        <w:jc w:val="both"/>
        <w:rPr>
          <w:i w:val="0"/>
        </w:rPr>
      </w:pPr>
      <w:r w:rsidRPr="0096160F">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9B5B15" w:rsidRPr="0096160F" w:rsidRDefault="009B5B15" w:rsidP="001D3427">
      <w:pPr>
        <w:pStyle w:val="ConsPlusNormal"/>
        <w:numPr>
          <w:ilvl w:val="2"/>
          <w:numId w:val="13"/>
        </w:numPr>
        <w:ind w:left="0" w:firstLine="709"/>
        <w:jc w:val="both"/>
        <w:rPr>
          <w:i w:val="0"/>
        </w:rPr>
      </w:pPr>
      <w:r w:rsidRPr="0096160F">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9B5B15" w:rsidRPr="0096160F" w:rsidRDefault="009B5B15" w:rsidP="001D3427">
      <w:pPr>
        <w:pStyle w:val="ConsPlusNormal"/>
        <w:numPr>
          <w:ilvl w:val="2"/>
          <w:numId w:val="13"/>
        </w:numPr>
        <w:ind w:left="0" w:firstLine="709"/>
        <w:jc w:val="both"/>
        <w:rPr>
          <w:i w:val="0"/>
        </w:rPr>
      </w:pPr>
      <w:r w:rsidRPr="0096160F">
        <w:rPr>
          <w:i w:val="0"/>
        </w:rPr>
        <w:t xml:space="preserve">В случае изменения реквизитов, в </w:t>
      </w:r>
      <w:proofErr w:type="spellStart"/>
      <w:r w:rsidRPr="0096160F">
        <w:rPr>
          <w:i w:val="0"/>
        </w:rPr>
        <w:t>т.ч</w:t>
      </w:r>
      <w:proofErr w:type="spellEnd"/>
      <w:r w:rsidRPr="0096160F">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9B5B15" w:rsidRPr="0096160F" w:rsidRDefault="009B5B15" w:rsidP="001D3427">
      <w:pPr>
        <w:pStyle w:val="a8"/>
        <w:numPr>
          <w:ilvl w:val="1"/>
          <w:numId w:val="13"/>
        </w:numPr>
        <w:ind w:left="0" w:firstLine="709"/>
        <w:rPr>
          <w:rFonts w:ascii="Tahoma" w:hAnsi="Tahoma" w:cs="Tahoma"/>
          <w:sz w:val="20"/>
          <w:szCs w:val="20"/>
        </w:rPr>
      </w:pPr>
      <w:r w:rsidRPr="0096160F">
        <w:rPr>
          <w:rFonts w:ascii="Tahoma" w:hAnsi="Tahoma" w:cs="Tahoma"/>
          <w:sz w:val="20"/>
          <w:szCs w:val="20"/>
        </w:rPr>
        <w:t>Представительство</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w:t>
      </w:r>
      <w:bookmarkStart w:id="3" w:name="_Hlk8917612"/>
      <w:r w:rsidRPr="0096160F">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9B5B15" w:rsidRPr="0096160F" w:rsidRDefault="009B5B15" w:rsidP="001D3427">
      <w:pPr>
        <w:pStyle w:val="ConsPlusNormal"/>
        <w:numPr>
          <w:ilvl w:val="0"/>
          <w:numId w:val="32"/>
        </w:numPr>
        <w:ind w:left="0" w:firstLine="709"/>
        <w:jc w:val="both"/>
        <w:rPr>
          <w:i w:val="0"/>
        </w:rPr>
      </w:pPr>
      <w:r w:rsidRPr="0096160F">
        <w:rPr>
          <w:i w:val="0"/>
        </w:rPr>
        <w:t>нарушает дисциплину, Правила ОТ и ТБ;</w:t>
      </w:r>
    </w:p>
    <w:p w:rsidR="009B5B15" w:rsidRPr="0096160F" w:rsidRDefault="009B5B15" w:rsidP="001D3427">
      <w:pPr>
        <w:pStyle w:val="ConsPlusNormal"/>
        <w:numPr>
          <w:ilvl w:val="0"/>
          <w:numId w:val="32"/>
        </w:numPr>
        <w:ind w:left="0" w:firstLine="709"/>
        <w:jc w:val="both"/>
        <w:rPr>
          <w:i w:val="0"/>
        </w:rPr>
      </w:pPr>
      <w:r w:rsidRPr="0096160F">
        <w:rPr>
          <w:i w:val="0"/>
        </w:rPr>
        <w:t xml:space="preserve">нарушает пропускной и внутри объектовый режимы в Месте выполнения работ; </w:t>
      </w:r>
    </w:p>
    <w:p w:rsidR="009B5B15" w:rsidRPr="0096160F" w:rsidRDefault="009B5B15" w:rsidP="001D3427">
      <w:pPr>
        <w:pStyle w:val="ConsPlusNormal"/>
        <w:numPr>
          <w:ilvl w:val="0"/>
          <w:numId w:val="32"/>
        </w:numPr>
        <w:ind w:left="0" w:firstLine="709"/>
        <w:jc w:val="both"/>
        <w:rPr>
          <w:i w:val="0"/>
        </w:rPr>
      </w:pPr>
      <w:r w:rsidRPr="0096160F">
        <w:rPr>
          <w:i w:val="0"/>
        </w:rPr>
        <w:t>проявляет некомпетентность или небрежность при выполнении работ;</w:t>
      </w:r>
    </w:p>
    <w:p w:rsidR="009B5B15" w:rsidRPr="0096160F" w:rsidRDefault="009B5B15" w:rsidP="001D3427">
      <w:pPr>
        <w:pStyle w:val="ConsPlusNormal"/>
        <w:numPr>
          <w:ilvl w:val="0"/>
          <w:numId w:val="32"/>
        </w:numPr>
        <w:ind w:left="0" w:firstLine="709"/>
        <w:jc w:val="both"/>
        <w:rPr>
          <w:i w:val="0"/>
        </w:rPr>
      </w:pPr>
      <w:r w:rsidRPr="0096160F">
        <w:rPr>
          <w:i w:val="0"/>
        </w:rPr>
        <w:t>не соблюдает какие-либо положения Договора;</w:t>
      </w:r>
    </w:p>
    <w:p w:rsidR="009B5B15" w:rsidRDefault="009B5B15" w:rsidP="001D3427">
      <w:pPr>
        <w:pStyle w:val="ConsPlusNormal"/>
        <w:numPr>
          <w:ilvl w:val="0"/>
          <w:numId w:val="32"/>
        </w:numPr>
        <w:ind w:left="0" w:firstLine="709"/>
        <w:jc w:val="both"/>
        <w:rPr>
          <w:i w:val="0"/>
        </w:rPr>
      </w:pPr>
      <w:r w:rsidRPr="0096160F">
        <w:rPr>
          <w:i w:val="0"/>
        </w:rPr>
        <w:t>осуществляет действия, угрожающие здоровью, безопасности, сохранности имущества Заказчика или окружающей среде.</w:t>
      </w:r>
    </w:p>
    <w:p w:rsidR="00997A03" w:rsidRPr="0096160F" w:rsidRDefault="00997A03" w:rsidP="00997A03">
      <w:pPr>
        <w:pStyle w:val="ConsPlusNormal"/>
        <w:ind w:left="709"/>
        <w:jc w:val="both"/>
        <w:rPr>
          <w:i w:val="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96160F">
        <w:rPr>
          <w:rFonts w:ascii="Tahoma" w:eastAsia="Times New Roman" w:hAnsi="Tahoma" w:cs="Tahoma"/>
          <w:b/>
          <w:sz w:val="20"/>
          <w:szCs w:val="20"/>
        </w:rPr>
        <w:t>Прочие условия</w:t>
      </w:r>
    </w:p>
    <w:p w:rsidR="009B5B15" w:rsidRPr="0096160F" w:rsidRDefault="009B5B15" w:rsidP="001D3427">
      <w:pPr>
        <w:pStyle w:val="ConsPlusNormal"/>
        <w:numPr>
          <w:ilvl w:val="1"/>
          <w:numId w:val="13"/>
        </w:numPr>
        <w:ind w:left="0" w:firstLine="709"/>
        <w:jc w:val="both"/>
        <w:rPr>
          <w:i w:val="0"/>
        </w:rPr>
      </w:pPr>
      <w:r w:rsidRPr="0096160F">
        <w:rPr>
          <w:i w:val="0"/>
        </w:rPr>
        <w:t>Интеллектуальная собственность</w:t>
      </w:r>
      <w:r w:rsidRPr="0096160F">
        <w:rPr>
          <w:i w:val="0"/>
        </w:rPr>
        <w:tab/>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9B5B15" w:rsidRPr="0096160F" w:rsidRDefault="009B5B15" w:rsidP="001D3427">
      <w:pPr>
        <w:tabs>
          <w:tab w:val="left" w:pos="284"/>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96160F">
        <w:rPr>
          <w:rFonts w:ascii="Tahoma" w:eastAsia="Times New Roman" w:hAnsi="Tahoma" w:cs="Tahoma"/>
          <w:sz w:val="20"/>
          <w:szCs w:val="20"/>
        </w:rPr>
        <w:t>выполненных работ по форме приложения №3 к Договору.</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9B5B15" w:rsidRPr="0096160F" w:rsidRDefault="009B5B15" w:rsidP="001D3427">
      <w:pPr>
        <w:pStyle w:val="a8"/>
        <w:numPr>
          <w:ilvl w:val="2"/>
          <w:numId w:val="18"/>
        </w:numPr>
        <w:autoSpaceDE w:val="0"/>
        <w:autoSpaceDN w:val="0"/>
        <w:adjustRightInd w:val="0"/>
        <w:ind w:left="0" w:firstLine="709"/>
        <w:jc w:val="both"/>
        <w:rPr>
          <w:rFonts w:ascii="Tahoma" w:hAnsi="Tahoma" w:cs="Tahoma"/>
          <w:b/>
          <w:sz w:val="20"/>
          <w:szCs w:val="20"/>
        </w:rPr>
      </w:pPr>
      <w:r w:rsidRPr="0096160F">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w:t>
      </w:r>
      <w:r w:rsidR="00A36FD1">
        <w:rPr>
          <w:rFonts w:ascii="Tahoma" w:hAnsi="Tahoma" w:cs="Tahoma"/>
          <w:sz w:val="20"/>
          <w:szCs w:val="20"/>
        </w:rPr>
        <w:t>ованные настоящим пунктом 12.1.</w:t>
      </w:r>
      <w:r w:rsidRPr="0096160F">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rsidR="009B5B15" w:rsidRPr="0096160F" w:rsidRDefault="009B5B15" w:rsidP="001D3427">
      <w:pPr>
        <w:pStyle w:val="ConsPlusNormal"/>
        <w:numPr>
          <w:ilvl w:val="1"/>
          <w:numId w:val="18"/>
        </w:numPr>
        <w:ind w:left="0" w:firstLine="709"/>
        <w:jc w:val="both"/>
        <w:rPr>
          <w:i w:val="0"/>
        </w:rPr>
      </w:pPr>
      <w:r w:rsidRPr="0096160F">
        <w:rPr>
          <w:i w:val="0"/>
        </w:rPr>
        <w:t>Обстоятельства непреодолимой силы</w:t>
      </w:r>
    </w:p>
    <w:p w:rsidR="009B5B15" w:rsidRPr="0096160F" w:rsidRDefault="009B5B15" w:rsidP="001D3427">
      <w:pPr>
        <w:pStyle w:val="ConsPlusNormal"/>
        <w:numPr>
          <w:ilvl w:val="2"/>
          <w:numId w:val="19"/>
        </w:numPr>
        <w:ind w:left="0" w:firstLine="709"/>
        <w:jc w:val="both"/>
        <w:rPr>
          <w:i w:val="0"/>
        </w:rPr>
      </w:pPr>
      <w:r w:rsidRPr="0096160F">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B5B15" w:rsidRPr="0096160F" w:rsidRDefault="009B5B15" w:rsidP="001D3427">
      <w:pPr>
        <w:spacing w:after="0" w:line="240" w:lineRule="auto"/>
        <w:ind w:firstLine="709"/>
        <w:jc w:val="both"/>
        <w:rPr>
          <w:rFonts w:ascii="Tahoma" w:hAnsi="Tahoma" w:cs="Tahoma"/>
          <w:iCs/>
          <w:sz w:val="20"/>
          <w:szCs w:val="20"/>
        </w:rPr>
      </w:pPr>
      <w:r w:rsidRPr="0096160F">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9B5B15" w:rsidRPr="0096160F" w:rsidRDefault="009B5B15" w:rsidP="001D3427">
      <w:pPr>
        <w:pStyle w:val="ConsPlusNormal"/>
        <w:numPr>
          <w:ilvl w:val="2"/>
          <w:numId w:val="19"/>
        </w:numPr>
        <w:tabs>
          <w:tab w:val="left" w:pos="142"/>
        </w:tabs>
        <w:ind w:left="0" w:firstLine="709"/>
        <w:jc w:val="both"/>
        <w:rPr>
          <w:i w:val="0"/>
        </w:rPr>
      </w:pPr>
      <w:proofErr w:type="spellStart"/>
      <w:r w:rsidRPr="0096160F">
        <w:rPr>
          <w:i w:val="0"/>
        </w:rPr>
        <w:t>Неуведомление</w:t>
      </w:r>
      <w:proofErr w:type="spellEnd"/>
      <w:r w:rsidRPr="0096160F">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B5B15" w:rsidRPr="0096160F" w:rsidRDefault="009B5B15" w:rsidP="001D342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Исполнитель настоящим заверяет и гарантирует, что:</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9B5B15" w:rsidRPr="0096160F" w:rsidRDefault="009B5B15" w:rsidP="001D3427">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9B5B15" w:rsidRPr="0096160F" w:rsidRDefault="009B5B15" w:rsidP="001D3427">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9B5B15" w:rsidRPr="0096160F" w:rsidRDefault="009B5B15" w:rsidP="001D3427">
      <w:pPr>
        <w:pStyle w:val="a8"/>
        <w:numPr>
          <w:ilvl w:val="0"/>
          <w:numId w:val="33"/>
        </w:numPr>
        <w:ind w:left="0" w:firstLine="709"/>
        <w:jc w:val="both"/>
        <w:rPr>
          <w:rFonts w:ascii="Tahoma" w:eastAsia="Times New Roman" w:hAnsi="Tahoma" w:cs="Tahoma"/>
          <w:kern w:val="24"/>
          <w:sz w:val="20"/>
          <w:szCs w:val="20"/>
          <w:lang w:eastAsia="en-GB"/>
        </w:rPr>
      </w:pPr>
      <w:r w:rsidRPr="0096160F">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оценил корректность и адекватность Цены Договора,</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9B5B15" w:rsidRPr="0096160F" w:rsidRDefault="009B5B15" w:rsidP="001D342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составляют сведения, на которые полагается Заказчик при заключении Договора.</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9B5B15" w:rsidRPr="0096160F" w:rsidRDefault="009B5B15" w:rsidP="001D3427">
      <w:pPr>
        <w:pStyle w:val="a8"/>
        <w:numPr>
          <w:ilvl w:val="1"/>
          <w:numId w:val="19"/>
        </w:numPr>
        <w:ind w:left="0" w:firstLine="709"/>
        <w:rPr>
          <w:rFonts w:ascii="Tahoma" w:hAnsi="Tahoma" w:cs="Tahoma"/>
          <w:sz w:val="20"/>
          <w:szCs w:val="20"/>
        </w:rPr>
      </w:pPr>
      <w:r w:rsidRPr="0096160F">
        <w:rPr>
          <w:rFonts w:ascii="Tahoma" w:hAnsi="Tahoma" w:cs="Tahoma"/>
          <w:sz w:val="20"/>
          <w:szCs w:val="20"/>
        </w:rPr>
        <w:t>Антикоррупционная оговорка</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96160F">
          <w:rPr>
            <w:rFonts w:ascii="Tahoma" w:eastAsia="Calibri" w:hAnsi="Tahoma" w:cs="Tahoma"/>
            <w:color w:val="B292CA"/>
            <w:sz w:val="20"/>
            <w:szCs w:val="20"/>
            <w:u w:val="single"/>
          </w:rPr>
          <w:t>https://www.tplusgroup.ru/kso/ethics/</w:t>
        </w:r>
      </w:hyperlink>
      <w:r w:rsidRPr="0096160F">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неоправданных преимуществ по сравнению с другими контрагентами;</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каких-либо гарантий;</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ускорение существующих процедур;</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предоставляется на бумажном носителе по форме Приложения №</w:t>
      </w:r>
      <w:r w:rsidR="00821E1E">
        <w:rPr>
          <w:rFonts w:ascii="Tahoma" w:eastAsia="Times New Roman" w:hAnsi="Tahoma" w:cs="Tahoma"/>
          <w:sz w:val="20"/>
          <w:szCs w:val="20"/>
        </w:rPr>
        <w:t>4</w:t>
      </w:r>
      <w:r w:rsidRPr="0096160F">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B5B15" w:rsidRPr="0096160F" w:rsidRDefault="009B5B15" w:rsidP="001D3427">
      <w:pPr>
        <w:pStyle w:val="a8"/>
        <w:numPr>
          <w:ilvl w:val="2"/>
          <w:numId w:val="7"/>
        </w:numPr>
        <w:tabs>
          <w:tab w:val="left" w:pos="170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9B5B15" w:rsidRPr="0096160F" w:rsidRDefault="009B5B15" w:rsidP="001D3427">
      <w:pPr>
        <w:pStyle w:val="a8"/>
        <w:numPr>
          <w:ilvl w:val="2"/>
          <w:numId w:val="7"/>
        </w:numPr>
        <w:ind w:firstLine="555"/>
        <w:jc w:val="both"/>
        <w:rPr>
          <w:rFonts w:ascii="Tahoma" w:eastAsia="Times New Roman" w:hAnsi="Tahoma" w:cs="Tahoma"/>
          <w:sz w:val="20"/>
          <w:szCs w:val="20"/>
        </w:rPr>
      </w:pPr>
      <w:r w:rsidRPr="0096160F">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9B5B15" w:rsidRPr="0096160F" w:rsidRDefault="009B5B15" w:rsidP="001D3427">
      <w:pPr>
        <w:pStyle w:val="a8"/>
        <w:numPr>
          <w:ilvl w:val="1"/>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Уступка прав и обязательств по Договору</w:t>
      </w:r>
    </w:p>
    <w:p w:rsidR="009B5B15" w:rsidRPr="0096160F" w:rsidRDefault="009B5B15" w:rsidP="001D3427">
      <w:pPr>
        <w:pStyle w:val="a8"/>
        <w:numPr>
          <w:ilvl w:val="2"/>
          <w:numId w:val="7"/>
        </w:numPr>
        <w:tabs>
          <w:tab w:val="left" w:pos="284"/>
          <w:tab w:val="left" w:pos="85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отсутствии письменного согласия Заказчика Исполнитель не вправе:</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переводить свои обязательства (в том числе долги) на третье лицо;</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9B5B15" w:rsidRPr="0096160F" w:rsidRDefault="009B5B15" w:rsidP="001D3427">
      <w:pPr>
        <w:pStyle w:val="a8"/>
        <w:numPr>
          <w:ilvl w:val="1"/>
          <w:numId w:val="7"/>
        </w:numPr>
        <w:tabs>
          <w:tab w:val="left" w:pos="1560"/>
        </w:tabs>
        <w:ind w:left="0" w:firstLine="709"/>
        <w:jc w:val="both"/>
        <w:rPr>
          <w:rFonts w:ascii="Tahoma" w:eastAsia="Times New Roman" w:hAnsi="Tahoma" w:cs="Tahoma"/>
          <w:sz w:val="20"/>
          <w:szCs w:val="20"/>
        </w:rPr>
      </w:pPr>
      <w:r w:rsidRPr="0096160F">
        <w:rPr>
          <w:rFonts w:ascii="Tahoma" w:hAnsi="Tahoma" w:cs="Tahoma"/>
          <w:sz w:val="20"/>
          <w:szCs w:val="20"/>
        </w:rPr>
        <w:t xml:space="preserve">Конфиденциальность </w:t>
      </w:r>
    </w:p>
    <w:p w:rsidR="009B5B15" w:rsidRPr="0096160F" w:rsidRDefault="009B5B15" w:rsidP="001D3427">
      <w:pPr>
        <w:pStyle w:val="a8"/>
        <w:tabs>
          <w:tab w:val="left" w:pos="284"/>
        </w:tabs>
        <w:ind w:left="0" w:firstLine="709"/>
        <w:jc w:val="both"/>
        <w:rPr>
          <w:rFonts w:ascii="Tahoma" w:hAnsi="Tahoma" w:cs="Tahoma"/>
          <w:sz w:val="20"/>
          <w:szCs w:val="20"/>
        </w:rPr>
      </w:pPr>
      <w:r w:rsidRPr="0096160F">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96160F">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96160F">
        <w:rPr>
          <w:rFonts w:ascii="Tahoma" w:hAnsi="Tahoma" w:cs="Tahoma"/>
          <w:sz w:val="20"/>
          <w:szCs w:val="20"/>
        </w:rPr>
        <w:t xml:space="preserve"> на условиях настоящего пункта: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160F">
        <w:rPr>
          <w:rFonts w:ascii="Tahoma" w:hAnsi="Tahoma" w:cs="Tahoma"/>
          <w:color w:val="000000"/>
          <w:sz w:val="20"/>
          <w:szCs w:val="20"/>
        </w:rPr>
        <w:t>и помеченная раскрывающей стороной грифом "Конфиденциально" и/или "Коммерческая тайна".</w:t>
      </w:r>
    </w:p>
    <w:p w:rsidR="009B5B15" w:rsidRPr="0096160F" w:rsidRDefault="009B5B15" w:rsidP="001D342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Не относится к Конфиденциальной информации: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160F">
        <w:rPr>
          <w:rFonts w:ascii="Tahoma" w:hAnsi="Tahoma" w:cs="Tahoma"/>
          <w:color w:val="FF0000"/>
          <w:sz w:val="20"/>
          <w:szCs w:val="20"/>
        </w:rPr>
        <w:t xml:space="preserve"> </w:t>
      </w:r>
      <w:r w:rsidRPr="0096160F">
        <w:rPr>
          <w:rFonts w:ascii="Tahoma" w:hAnsi="Tahoma" w:cs="Tahoma"/>
          <w:color w:val="000000"/>
          <w:sz w:val="20"/>
          <w:szCs w:val="20"/>
        </w:rPr>
        <w:t>помеченной Раскрывающей стороной грифом "Конфиденциально" и/или "Коммерческая тайна",</w:t>
      </w:r>
      <w:r w:rsidRPr="0096160F">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должна сопровождаться:</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96160F">
        <w:rPr>
          <w:rStyle w:val="aa"/>
          <w:rFonts w:ascii="Tahoma" w:hAnsi="Tahoma" w:cs="Tahoma"/>
          <w:sz w:val="20"/>
          <w:szCs w:val="20"/>
        </w:rPr>
        <w:t xml:space="preserve"> </w:t>
      </w:r>
      <w:r w:rsidRPr="0096160F">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принимает на себя следующие обязательства:</w:t>
      </w:r>
    </w:p>
    <w:p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обязана </w:t>
      </w:r>
      <w:r w:rsidRPr="0096160F">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160F">
        <w:rPr>
          <w:rFonts w:ascii="Tahoma" w:hAnsi="Tahoma" w:cs="Tahoma"/>
          <w:sz w:val="20"/>
          <w:szCs w:val="20"/>
          <w:lang w:val="en-US"/>
        </w:rPr>
        <w:t>Internet</w:t>
      </w:r>
      <w:r w:rsidRPr="0096160F">
        <w:rPr>
          <w:rFonts w:ascii="Tahoma" w:hAnsi="Tahoma" w:cs="Tahoma"/>
          <w:sz w:val="20"/>
          <w:szCs w:val="20"/>
        </w:rPr>
        <w:t xml:space="preserve"> без принятия соответствующих мер информационной защиты, удовлетворяющих обе Стороны.</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законно являлась или стала </w:t>
      </w:r>
      <w:r w:rsidR="0047400F" w:rsidRPr="0096160F">
        <w:rPr>
          <w:rFonts w:ascii="Tahoma" w:eastAsia="Times New Roman" w:hAnsi="Tahoma" w:cs="Tahoma"/>
          <w:sz w:val="20"/>
          <w:szCs w:val="20"/>
        </w:rPr>
        <w:t>известна,</w:t>
      </w:r>
      <w:r w:rsidRPr="0096160F">
        <w:rPr>
          <w:rFonts w:ascii="Tahoma" w:eastAsia="Times New Roman" w:hAnsi="Tahoma" w:cs="Tahoma"/>
          <w:sz w:val="20"/>
          <w:szCs w:val="20"/>
        </w:rPr>
        <w:t xml:space="preserve"> или доступна принимающей стороне до ее получения от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96160F">
        <w:rPr>
          <w:rFonts w:ascii="Tahoma" w:eastAsia="Times New Roman" w:hAnsi="Tahoma" w:cs="Tahoma"/>
          <w:sz w:val="20"/>
          <w:szCs w:val="20"/>
        </w:rPr>
        <w:t>иных правомерных</w:t>
      </w:r>
      <w:r w:rsidRPr="0096160F">
        <w:rPr>
          <w:rFonts w:ascii="Tahoma" w:eastAsia="Times New Roman" w:hAnsi="Tahoma" w:cs="Tahoma"/>
          <w:sz w:val="20"/>
          <w:szCs w:val="20"/>
        </w:rPr>
        <w:t xml:space="preserve"> или противоправных деяний (действий, бездействия)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разрешена к раскрытию письменным разрешением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9B5B15" w:rsidRPr="0096160F" w:rsidRDefault="009B5B15" w:rsidP="001D3427">
      <w:pPr>
        <w:pStyle w:val="a8"/>
        <w:numPr>
          <w:ilvl w:val="2"/>
          <w:numId w:val="15"/>
        </w:numPr>
        <w:ind w:left="0" w:firstLine="709"/>
        <w:jc w:val="both"/>
        <w:rPr>
          <w:rFonts w:ascii="Tahoma" w:hAnsi="Tahoma" w:cs="Tahoma"/>
          <w:sz w:val="20"/>
          <w:szCs w:val="20"/>
        </w:rPr>
      </w:pPr>
      <w:r w:rsidRPr="0096160F">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160F">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160F">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160F">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color w:val="000000"/>
          <w:sz w:val="20"/>
          <w:szCs w:val="20"/>
        </w:rPr>
        <w:t xml:space="preserve">Раскрывающая сторона имеет право: </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96160F">
        <w:rPr>
          <w:rFonts w:ascii="Tahoma" w:hAnsi="Tahoma" w:cs="Tahoma"/>
          <w:sz w:val="20"/>
          <w:szCs w:val="20"/>
        </w:rPr>
        <w:t>размере 100</w:t>
      </w:r>
      <w:r w:rsidRPr="0096160F">
        <w:rPr>
          <w:rFonts w:ascii="Tahoma" w:hAnsi="Tahoma" w:cs="Tahoma"/>
          <w:sz w:val="20"/>
          <w:szCs w:val="20"/>
        </w:rPr>
        <w:t> 000 (сто тысяч) рублей.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Положение о конфиденциальности действует в течение 3 (трех) лет с момента заключения Договора.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160F">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160F">
        <w:rPr>
          <w:rFonts w:ascii="Tahoma" w:hAnsi="Tahoma" w:cs="Tahoma"/>
          <w:sz w:val="20"/>
          <w:szCs w:val="20"/>
        </w:rPr>
        <w:t>По истечении срока предупреждения положения настоящего пункта прекращают свое действие.</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9B5B15" w:rsidRPr="0096160F" w:rsidRDefault="009B5B15" w:rsidP="001D3427">
      <w:pPr>
        <w:pStyle w:val="a8"/>
        <w:numPr>
          <w:ilvl w:val="1"/>
          <w:numId w:val="15"/>
        </w:numPr>
        <w:ind w:left="0" w:firstLine="709"/>
        <w:rPr>
          <w:rFonts w:ascii="Tahoma" w:hAnsi="Tahoma" w:cs="Tahoma"/>
          <w:sz w:val="20"/>
          <w:szCs w:val="20"/>
        </w:rPr>
      </w:pPr>
      <w:r w:rsidRPr="0096160F">
        <w:rPr>
          <w:rFonts w:ascii="Tahoma" w:hAnsi="Tahoma" w:cs="Tahoma"/>
          <w:sz w:val="20"/>
          <w:szCs w:val="20"/>
        </w:rPr>
        <w:t>Электронный документооборот:</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 xml:space="preserve">Стороны пришли к соглашению о возможности направления и получения документов, связанных с исполнением настоящего Договора, </w:t>
      </w:r>
      <w:r w:rsidRPr="0096160F">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96160F">
        <w:rPr>
          <w:rFonts w:ascii="Tahoma" w:hAnsi="Tahoma" w:cs="Tahoma"/>
          <w:color w:val="000000"/>
          <w:sz w:val="20"/>
          <w:szCs w:val="20"/>
          <w:lang w:eastAsia="en-US"/>
        </w:rPr>
        <w:t>Исполнителя</w:t>
      </w:r>
      <w:r w:rsidRPr="0096160F">
        <w:rPr>
          <w:rFonts w:ascii="Tahoma" w:hAnsi="Tahoma" w:cs="Tahoma"/>
          <w:color w:val="000000"/>
          <w:sz w:val="20"/>
          <w:szCs w:val="20"/>
        </w:rPr>
        <w:t xml:space="preserve"> будет направлено уведомление), </w:t>
      </w:r>
      <w:r w:rsidRPr="0096160F">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96160F">
        <w:rPr>
          <w:rFonts w:ascii="Tahoma" w:eastAsia="Times New Roman" w:hAnsi="Tahoma" w:cs="Tahoma"/>
          <w:color w:val="000000"/>
          <w:sz w:val="20"/>
          <w:szCs w:val="20"/>
        </w:rPr>
        <w:t>от 12.10.2020 N ЕД</w:t>
      </w:r>
      <w:r w:rsidRPr="0096160F">
        <w:rPr>
          <w:rFonts w:ascii="Tahoma" w:eastAsia="Times New Roman" w:hAnsi="Tahoma" w:cs="Tahoma"/>
          <w:color w:val="000000"/>
          <w:sz w:val="20"/>
          <w:szCs w:val="20"/>
        </w:rPr>
        <w:noBreakHyphen/>
        <w:t>7</w:t>
      </w:r>
      <w:r w:rsidRPr="0096160F">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96160F">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w:t>
      </w:r>
      <w:proofErr w:type="spellStart"/>
      <w:r w:rsidRPr="0096160F">
        <w:rPr>
          <w:rFonts w:ascii="Tahoma" w:hAnsi="Tahoma" w:cs="Tahoma"/>
          <w:sz w:val="20"/>
          <w:szCs w:val="20"/>
        </w:rPr>
        <w:t>pdf</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Portable</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Document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Format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Word</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xls</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Excel</w:t>
      </w:r>
      <w:proofErr w:type="spellEnd"/>
      <w:r w:rsidRPr="0096160F">
        <w:rPr>
          <w:rFonts w:ascii="Tahoma" w:hAnsi="Tahoma" w:cs="Tahoma"/>
          <w:sz w:val="20"/>
          <w:szCs w:val="20"/>
        </w:rPr>
        <w:t>).</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proofErr w:type="gramStart"/>
      <w:r w:rsidRPr="0096160F">
        <w:rPr>
          <w:rFonts w:ascii="Tahoma" w:hAnsi="Tahoma" w:cs="Tahoma"/>
          <w:sz w:val="20"/>
          <w:szCs w:val="20"/>
        </w:rPr>
        <w:t>=&lt;</w:t>
      </w:r>
      <w:proofErr w:type="gramEnd"/>
      <w:r w:rsidRPr="0096160F">
        <w:rPr>
          <w:rFonts w:ascii="Tahoma" w:hAnsi="Tahoma" w:cs="Tahoma"/>
          <w:sz w:val="20"/>
          <w:szCs w:val="20"/>
        </w:rPr>
        <w:t xml:space="preserve">Номер договора&gt;;   </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 В Акте приема-сдачи работ и Торг12 в формате УПД в секции ИнфПолФХЖ1 -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proofErr w:type="gramStart"/>
      <w:r w:rsidRPr="0096160F">
        <w:rPr>
          <w:rFonts w:ascii="Tahoma" w:hAnsi="Tahoma" w:cs="Tahoma"/>
          <w:sz w:val="20"/>
          <w:szCs w:val="20"/>
        </w:rPr>
        <w:t>=&lt;</w:t>
      </w:r>
      <w:proofErr w:type="gramEnd"/>
      <w:r w:rsidRPr="0096160F">
        <w:rPr>
          <w:rFonts w:ascii="Tahoma" w:hAnsi="Tahoma" w:cs="Tahoma"/>
          <w:sz w:val="20"/>
          <w:szCs w:val="20"/>
        </w:rPr>
        <w:t xml:space="preserve">Номер договора&gt; или в секции </w:t>
      </w:r>
      <w:proofErr w:type="spellStart"/>
      <w:r w:rsidRPr="0096160F">
        <w:rPr>
          <w:rFonts w:ascii="Tahoma" w:hAnsi="Tahoma" w:cs="Tahoma"/>
          <w:sz w:val="20"/>
          <w:szCs w:val="20"/>
        </w:rPr>
        <w:t>СвПродПер.СвПер</w:t>
      </w:r>
      <w:proofErr w:type="spellEnd"/>
      <w:r w:rsidRPr="0096160F">
        <w:rPr>
          <w:rFonts w:ascii="Tahoma" w:hAnsi="Tahoma" w:cs="Tahoma"/>
          <w:sz w:val="20"/>
          <w:szCs w:val="20"/>
        </w:rPr>
        <w:t xml:space="preserve"> – строку с тэгом  </w:t>
      </w:r>
      <w:proofErr w:type="spellStart"/>
      <w:r w:rsidRPr="0096160F">
        <w:rPr>
          <w:rFonts w:ascii="Tahoma" w:hAnsi="Tahoma" w:cs="Tahoma"/>
          <w:sz w:val="20"/>
          <w:szCs w:val="20"/>
        </w:rPr>
        <w:t>ОснПер</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НаимОсн</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НомОсн</w:t>
      </w:r>
      <w:proofErr w:type="spellEnd"/>
      <w:r w:rsidRPr="0096160F">
        <w:rPr>
          <w:rFonts w:ascii="Tahoma" w:hAnsi="Tahoma" w:cs="Tahoma"/>
          <w:sz w:val="20"/>
          <w:szCs w:val="20"/>
        </w:rPr>
        <w:t xml:space="preserve">=&lt;Номер договора&gt;.  </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строки с тегом: </w:t>
      </w:r>
    </w:p>
    <w:p w:rsidR="009B5B15" w:rsidRPr="0096160F" w:rsidRDefault="009B5B15" w:rsidP="001D3427">
      <w:pPr>
        <w:pStyle w:val="a8"/>
        <w:ind w:left="0" w:firstLine="709"/>
        <w:jc w:val="both"/>
        <w:rPr>
          <w:rFonts w:ascii="Tahoma" w:hAnsi="Tahoma" w:cs="Tahoma"/>
          <w:sz w:val="20"/>
          <w:szCs w:val="20"/>
        </w:rPr>
      </w:pP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proofErr w:type="gramStart"/>
      <w:r w:rsidRPr="0096160F">
        <w:rPr>
          <w:rFonts w:ascii="Tahoma" w:hAnsi="Tahoma" w:cs="Tahoma"/>
          <w:sz w:val="20"/>
          <w:szCs w:val="20"/>
        </w:rPr>
        <w:t>=&lt;</w:t>
      </w:r>
      <w:proofErr w:type="gramEnd"/>
      <w:r w:rsidRPr="0096160F">
        <w:rPr>
          <w:rFonts w:ascii="Tahoma" w:hAnsi="Tahoma" w:cs="Tahoma"/>
          <w:sz w:val="20"/>
          <w:szCs w:val="20"/>
        </w:rPr>
        <w:t xml:space="preserve">Номер ПУД&gt;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ПредДокДата</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r w:rsidRPr="0096160F">
        <w:rPr>
          <w:rFonts w:ascii="Tahoma" w:hAnsi="Tahoma" w:cs="Tahoma"/>
          <w:sz w:val="20"/>
          <w:szCs w:val="20"/>
        </w:rPr>
        <w:t>=&lt;Дата ПУД&gt;</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9B5B15" w:rsidRPr="0096160F" w:rsidRDefault="009B5B15" w:rsidP="001D3427">
      <w:pPr>
        <w:tabs>
          <w:tab w:val="left" w:pos="426"/>
        </w:tabs>
        <w:autoSpaceDE w:val="0"/>
        <w:autoSpaceDN w:val="0"/>
        <w:adjustRightInd w:val="0"/>
        <w:spacing w:after="0" w:line="240" w:lineRule="auto"/>
        <w:jc w:val="center"/>
        <w:rPr>
          <w:rFonts w:ascii="Tahoma" w:hAnsi="Tahoma" w:cs="Tahoma"/>
          <w:b/>
          <w:sz w:val="20"/>
          <w:szCs w:val="20"/>
        </w:rPr>
      </w:pPr>
    </w:p>
    <w:p w:rsidR="009B5B15" w:rsidRPr="0096160F" w:rsidRDefault="009B5B15" w:rsidP="001D3427">
      <w:pPr>
        <w:pStyle w:val="a8"/>
        <w:numPr>
          <w:ilvl w:val="0"/>
          <w:numId w:val="16"/>
        </w:numPr>
        <w:jc w:val="center"/>
        <w:rPr>
          <w:rFonts w:ascii="Tahoma" w:hAnsi="Tahoma" w:cs="Tahoma"/>
          <w:b/>
          <w:sz w:val="20"/>
          <w:szCs w:val="20"/>
        </w:rPr>
      </w:pPr>
      <w:r w:rsidRPr="0096160F">
        <w:rPr>
          <w:rFonts w:ascii="Tahoma" w:hAnsi="Tahoma" w:cs="Tahoma"/>
          <w:b/>
          <w:sz w:val="20"/>
          <w:szCs w:val="20"/>
        </w:rPr>
        <w:t>Заключительные положения</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Персональные данные </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9B5B15" w:rsidRPr="0096160F" w:rsidRDefault="009B5B15" w:rsidP="00997A03">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9B5B15" w:rsidRPr="0096160F" w:rsidRDefault="009B5B15" w:rsidP="00997A03">
      <w:pPr>
        <w:pStyle w:val="a8"/>
        <w:autoSpaceDE w:val="0"/>
        <w:autoSpaceDN w:val="0"/>
        <w:adjustRightInd w:val="0"/>
        <w:ind w:left="709"/>
        <w:jc w:val="both"/>
        <w:rPr>
          <w:rFonts w:ascii="Tahoma" w:hAnsi="Tahoma" w:cs="Tahoma"/>
          <w:sz w:val="20"/>
          <w:szCs w:val="20"/>
        </w:rPr>
      </w:pPr>
    </w:p>
    <w:p w:rsidR="009B5B15" w:rsidRPr="0096160F" w:rsidRDefault="009B5B15" w:rsidP="00997A03">
      <w:pPr>
        <w:pStyle w:val="a8"/>
        <w:numPr>
          <w:ilvl w:val="0"/>
          <w:numId w:val="6"/>
        </w:numPr>
        <w:autoSpaceDE w:val="0"/>
        <w:autoSpaceDN w:val="0"/>
        <w:adjustRightInd w:val="0"/>
        <w:jc w:val="center"/>
        <w:rPr>
          <w:rFonts w:ascii="Tahoma" w:hAnsi="Tahoma" w:cs="Tahoma"/>
          <w:sz w:val="20"/>
          <w:szCs w:val="20"/>
        </w:rPr>
      </w:pPr>
      <w:r w:rsidRPr="0096160F">
        <w:rPr>
          <w:rFonts w:ascii="Tahoma" w:hAnsi="Tahoma" w:cs="Tahoma"/>
          <w:b/>
          <w:sz w:val="20"/>
          <w:szCs w:val="20"/>
        </w:rPr>
        <w:t>Перечень приложений к Договору</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№1. Техническое задание;</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Приложение №2. </w:t>
      </w:r>
      <w:r w:rsidRPr="0096160F">
        <w:rPr>
          <w:rFonts w:ascii="Tahoma" w:eastAsia="Times New Roman" w:hAnsi="Tahoma" w:cs="Tahoma"/>
          <w:sz w:val="20"/>
          <w:szCs w:val="20"/>
        </w:rPr>
        <w:t>Спецификация</w:t>
      </w:r>
      <w:r w:rsidRPr="0096160F">
        <w:rPr>
          <w:rFonts w:ascii="Tahoma" w:hAnsi="Tahoma" w:cs="Tahoma"/>
          <w:sz w:val="20"/>
          <w:szCs w:val="20"/>
        </w:rPr>
        <w:t>;</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№3. Форма акта выполненных работ (результата работ);</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№4. Форма информации о цепочке собственников (бенефициарах).</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p>
    <w:p w:rsidR="009B5B15" w:rsidRPr="0096160F" w:rsidRDefault="009B5B15" w:rsidP="00997A03">
      <w:pPr>
        <w:pStyle w:val="a8"/>
        <w:numPr>
          <w:ilvl w:val="0"/>
          <w:numId w:val="6"/>
        </w:numPr>
        <w:autoSpaceDE w:val="0"/>
        <w:autoSpaceDN w:val="0"/>
        <w:adjustRightInd w:val="0"/>
        <w:ind w:left="0" w:firstLine="0"/>
        <w:jc w:val="center"/>
        <w:rPr>
          <w:rFonts w:ascii="Tahoma" w:hAnsi="Tahoma" w:cs="Tahoma"/>
          <w:sz w:val="20"/>
          <w:szCs w:val="20"/>
        </w:rPr>
      </w:pPr>
      <w:r w:rsidRPr="0096160F">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997A0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997A0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26303" w:rsidRPr="0096160F" w:rsidRDefault="00926303" w:rsidP="00997A03">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 xml:space="preserve">Заказчик </w:t>
            </w:r>
          </w:p>
        </w:tc>
      </w:tr>
      <w:tr w:rsidR="009B5B15" w:rsidRPr="0096160F" w:rsidTr="00B45BA2">
        <w:trPr>
          <w:trHeight w:val="4114"/>
        </w:trPr>
        <w:tc>
          <w:tcPr>
            <w:tcW w:w="4673" w:type="dxa"/>
          </w:tcPr>
          <w:p w:rsidR="009B5B15" w:rsidRPr="00E12CC6"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E12CC6">
              <w:rPr>
                <w:rFonts w:ascii="Tahoma" w:hAnsi="Tahoma" w:cs="Tahoma"/>
                <w:b/>
                <w:color w:val="000000" w:themeColor="text1"/>
                <w:spacing w:val="-3"/>
                <w:sz w:val="20"/>
                <w:szCs w:val="20"/>
              </w:rPr>
              <w:t xml:space="preserve">__________ </w:t>
            </w:r>
            <w:r w:rsidR="0047400F" w:rsidRPr="00E12CC6">
              <w:rPr>
                <w:rFonts w:ascii="Tahoma" w:hAnsi="Tahoma" w:cs="Tahoma"/>
                <w:b/>
                <w:color w:val="000000" w:themeColor="text1"/>
                <w:spacing w:val="-3"/>
                <w:sz w:val="20"/>
                <w:szCs w:val="20"/>
              </w:rPr>
              <w:t>«___________________»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hAnsi="Tahoma" w:cs="Tahoma"/>
                <w:color w:val="000000" w:themeColor="text1"/>
                <w:spacing w:val="3"/>
                <w:sz w:val="20"/>
                <w:szCs w:val="20"/>
              </w:rPr>
              <w:t>____________________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hAnsi="Tahoma" w:cs="Tahoma"/>
                <w:color w:val="000000" w:themeColor="text1"/>
                <w:spacing w:val="3"/>
                <w:sz w:val="20"/>
                <w:szCs w:val="20"/>
              </w:rPr>
              <w:t>_______________/______________</w:t>
            </w:r>
          </w:p>
          <w:p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ОГРН___________________________________</w:t>
            </w:r>
          </w:p>
          <w:p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№____________________ в 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___________________, </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БИК ____________</w:t>
            </w: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Pr="0096160F"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997A03">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c>
          <w:tcPr>
            <w:tcW w:w="420" w:type="dxa"/>
          </w:tcPr>
          <w:p w:rsidR="009B5B15" w:rsidRPr="0096160F" w:rsidRDefault="009B5B15" w:rsidP="00997A0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96160F">
              <w:rPr>
                <w:rFonts w:ascii="Tahoma" w:hAnsi="Tahoma" w:cs="Tahoma"/>
                <w:b/>
                <w:color w:val="000000" w:themeColor="text1"/>
                <w:spacing w:val="-3"/>
                <w:sz w:val="20"/>
                <w:szCs w:val="20"/>
              </w:rPr>
              <w:t>АО «ЭнергосбыТ Плюс"</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eastAsia="Times New Roman" w:hAnsi="Tahoma" w:cs="Tahoma"/>
                <w:spacing w:val="-3"/>
                <w:sz w:val="20"/>
                <w:szCs w:val="20"/>
                <w:lang w:eastAsia="ru-RU"/>
              </w:rPr>
              <w:t xml:space="preserve">143421, Московская область, </w:t>
            </w:r>
            <w:proofErr w:type="spellStart"/>
            <w:r w:rsidRPr="0096160F">
              <w:rPr>
                <w:rFonts w:ascii="Tahoma" w:eastAsia="Times New Roman" w:hAnsi="Tahoma" w:cs="Tahoma"/>
                <w:spacing w:val="-3"/>
                <w:sz w:val="20"/>
                <w:szCs w:val="20"/>
                <w:lang w:eastAsia="ru-RU"/>
              </w:rPr>
              <w:t>г.о</w:t>
            </w:r>
            <w:proofErr w:type="spellEnd"/>
            <w:r w:rsidRPr="0096160F">
              <w:rPr>
                <w:rFonts w:ascii="Tahoma" w:eastAsia="Times New Roman" w:hAnsi="Tahoma" w:cs="Tahoma"/>
                <w:spacing w:val="-3"/>
                <w:sz w:val="20"/>
                <w:szCs w:val="20"/>
                <w:lang w:eastAsia="ru-RU"/>
              </w:rPr>
              <w:t>. Красногорск, тер. автодорога Балтия, км 26-й, д. 5, стр. 3, офис 513.</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eastAsia="Times New Roman" w:hAnsi="Tahoma" w:cs="Tahoma"/>
                <w:spacing w:val="-3"/>
                <w:sz w:val="20"/>
                <w:szCs w:val="20"/>
                <w:lang w:eastAsia="ru-RU"/>
              </w:rPr>
              <w:t>5612042824, 997650001</w:t>
            </w:r>
          </w:p>
          <w:p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w:t>
            </w:r>
            <w:r w:rsidRPr="0096160F">
              <w:rPr>
                <w:rFonts w:ascii="Tahoma" w:eastAsia="Times New Roman" w:hAnsi="Tahoma" w:cs="Tahoma"/>
                <w:spacing w:val="-3"/>
                <w:sz w:val="20"/>
                <w:szCs w:val="20"/>
                <w:lang w:eastAsia="ru-RU"/>
              </w:rPr>
              <w:t>1055612021981</w:t>
            </w:r>
          </w:p>
          <w:p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Pr="0096160F">
              <w:rPr>
                <w:rFonts w:ascii="Tahoma" w:eastAsia="Times New Roman" w:hAnsi="Tahoma" w:cs="Tahoma"/>
                <w:spacing w:val="-3"/>
                <w:sz w:val="20"/>
                <w:szCs w:val="20"/>
                <w:lang w:eastAsia="ru-RU"/>
              </w:rPr>
              <w:t>40702810168000003612</w:t>
            </w:r>
            <w:r w:rsidRPr="0096160F">
              <w:rPr>
                <w:rFonts w:ascii="Tahoma" w:hAnsi="Tahoma" w:cs="Tahoma"/>
                <w:color w:val="000000" w:themeColor="text1"/>
                <w:spacing w:val="-3"/>
                <w:sz w:val="20"/>
                <w:szCs w:val="20"/>
              </w:rPr>
              <w:t xml:space="preserve"> в </w:t>
            </w:r>
            <w:r w:rsidRPr="0096160F">
              <w:rPr>
                <w:rFonts w:ascii="Tahoma" w:eastAsia="Times New Roman" w:hAnsi="Tahoma" w:cs="Tahoma"/>
                <w:spacing w:val="-3"/>
                <w:sz w:val="20"/>
                <w:szCs w:val="20"/>
                <w:lang w:eastAsia="ru-RU"/>
              </w:rPr>
              <w:t>Удмуртское отделение   №8618 ПАО Сбербанк, г.</w:t>
            </w:r>
            <w:r w:rsidR="003C2C8B">
              <w:rPr>
                <w:rFonts w:ascii="Tahoma" w:eastAsia="Times New Roman" w:hAnsi="Tahoma" w:cs="Tahoma"/>
                <w:spacing w:val="-3"/>
                <w:sz w:val="20"/>
                <w:szCs w:val="20"/>
                <w:lang w:eastAsia="ru-RU"/>
              </w:rPr>
              <w:t xml:space="preserve"> </w:t>
            </w:r>
            <w:r w:rsidRPr="0096160F">
              <w:rPr>
                <w:rFonts w:ascii="Tahoma" w:eastAsia="Times New Roman" w:hAnsi="Tahoma" w:cs="Tahoma"/>
                <w:spacing w:val="-3"/>
                <w:sz w:val="20"/>
                <w:szCs w:val="20"/>
                <w:lang w:eastAsia="ru-RU"/>
              </w:rPr>
              <w:t>Ижевск</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w:t>
            </w:r>
            <w:r w:rsidRPr="0096160F">
              <w:rPr>
                <w:rFonts w:ascii="Tahoma" w:eastAsia="Times New Roman" w:hAnsi="Tahoma" w:cs="Tahoma"/>
                <w:spacing w:val="-3"/>
                <w:sz w:val="20"/>
                <w:szCs w:val="20"/>
                <w:lang w:eastAsia="ru-RU"/>
              </w:rPr>
              <w:t>30101810400000000601</w:t>
            </w:r>
            <w:r w:rsidRPr="0096160F">
              <w:rPr>
                <w:rFonts w:ascii="Tahoma" w:hAnsi="Tahoma" w:cs="Tahoma"/>
                <w:color w:val="000000" w:themeColor="text1"/>
                <w:spacing w:val="-3"/>
                <w:sz w:val="20"/>
                <w:szCs w:val="20"/>
              </w:rPr>
              <w:t xml:space="preserve">,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hAnsi="Tahoma" w:cs="Tahoma"/>
                <w:color w:val="000000" w:themeColor="text1"/>
                <w:spacing w:val="-3"/>
                <w:sz w:val="20"/>
                <w:szCs w:val="20"/>
              </w:rPr>
              <w:t xml:space="preserve">БИК </w:t>
            </w:r>
            <w:r w:rsidRPr="0096160F">
              <w:rPr>
                <w:rFonts w:ascii="Tahoma" w:eastAsia="Times New Roman" w:hAnsi="Tahoma" w:cs="Tahoma"/>
                <w:spacing w:val="-3"/>
                <w:sz w:val="20"/>
                <w:szCs w:val="20"/>
                <w:lang w:eastAsia="ru-RU"/>
              </w:rPr>
              <w:t>049401601</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Грузополучатель: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Удмуртский филиал АО «ЭнергосбыТ Плюс»,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Местонахождение: 426063, УР, г. Ижевск, ул. Орджоникидзе 52а, </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eastAsia="Times New Roman" w:hAnsi="Tahoma" w:cs="Tahoma"/>
                <w:spacing w:val="-3"/>
                <w:sz w:val="20"/>
                <w:szCs w:val="20"/>
                <w:lang w:eastAsia="ru-RU"/>
              </w:rPr>
              <w:t>КПП 184143001 (для счетов-фактур</w:t>
            </w: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w:t>
            </w:r>
            <w:proofErr w:type="spellStart"/>
            <w:r w:rsidRPr="0096160F">
              <w:rPr>
                <w:rFonts w:ascii="Tahoma" w:hAnsi="Tahoma" w:cs="Tahoma"/>
                <w:color w:val="000000" w:themeColor="text1"/>
                <w:spacing w:val="-3"/>
                <w:sz w:val="20"/>
                <w:szCs w:val="20"/>
              </w:rPr>
              <w:t>Детинкин</w:t>
            </w:r>
            <w:proofErr w:type="spellEnd"/>
            <w:r w:rsidRPr="0096160F">
              <w:rPr>
                <w:rFonts w:ascii="Tahoma" w:hAnsi="Tahoma" w:cs="Tahoma"/>
                <w:color w:val="000000" w:themeColor="text1"/>
                <w:spacing w:val="-3"/>
                <w:sz w:val="20"/>
                <w:szCs w:val="20"/>
              </w:rPr>
              <w:t xml:space="preserve">/ </w:t>
            </w:r>
          </w:p>
          <w:p w:rsidR="009B5B15" w:rsidRPr="00997A03" w:rsidRDefault="009B5B15" w:rsidP="00997A03">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r>
    </w:tbl>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1</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CE7103" w:rsidRPr="0096160F">
        <w:rPr>
          <w:b/>
          <w:i w:val="0"/>
        </w:rPr>
        <w:t>«</w:t>
      </w:r>
      <w:r w:rsidRPr="0096160F">
        <w:rPr>
          <w:b/>
          <w:i w:val="0"/>
        </w:rPr>
        <w:t>__</w:t>
      </w:r>
      <w:proofErr w:type="gramStart"/>
      <w:r w:rsidRPr="0096160F">
        <w:rPr>
          <w:b/>
          <w:i w:val="0"/>
        </w:rPr>
        <w:t>_</w:t>
      </w:r>
      <w:r w:rsidR="00CE7103" w:rsidRPr="0096160F">
        <w:rPr>
          <w:b/>
          <w:i w:val="0"/>
        </w:rPr>
        <w:t>»</w:t>
      </w:r>
      <w:r w:rsidRPr="0096160F">
        <w:rPr>
          <w:b/>
          <w:i w:val="0"/>
        </w:rPr>
        <w:t>_</w:t>
      </w:r>
      <w:proofErr w:type="gramEnd"/>
      <w:r w:rsidRPr="0096160F">
        <w:rPr>
          <w:b/>
          <w:i w:val="0"/>
        </w:rPr>
        <w:t>_________202</w:t>
      </w:r>
      <w:r w:rsidR="000D25CF">
        <w:rPr>
          <w:b/>
          <w:i w:val="0"/>
        </w:rPr>
        <w:t>3</w:t>
      </w:r>
      <w:r w:rsidRPr="0096160F">
        <w:rPr>
          <w:b/>
          <w:i w:val="0"/>
        </w:rPr>
        <w:t>г.</w:t>
      </w:r>
    </w:p>
    <w:p w:rsidR="009B5B15" w:rsidRPr="0096160F" w:rsidRDefault="009B5B15" w:rsidP="001D3427">
      <w:pPr>
        <w:pStyle w:val="ConsPlusNormal"/>
        <w:jc w:val="both"/>
        <w:rPr>
          <w:i w:val="0"/>
        </w:rPr>
      </w:pPr>
    </w:p>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b/>
          <w:sz w:val="20"/>
          <w:szCs w:val="20"/>
        </w:rPr>
        <w:t>Техническое задание</w:t>
      </w:r>
    </w:p>
    <w:p w:rsidR="00A6114E" w:rsidRPr="000B4CB7" w:rsidRDefault="00A6114E" w:rsidP="00A6114E">
      <w:pPr>
        <w:spacing w:after="0" w:line="240" w:lineRule="auto"/>
        <w:jc w:val="center"/>
        <w:rPr>
          <w:rFonts w:ascii="Tahoma" w:eastAsia="Times New Roman" w:hAnsi="Tahoma" w:cs="Tahoma"/>
          <w:b/>
          <w:sz w:val="20"/>
          <w:szCs w:val="20"/>
          <w:lang w:eastAsia="ru-RU"/>
        </w:rPr>
      </w:pPr>
      <w:r w:rsidRPr="000B4CB7">
        <w:rPr>
          <w:rFonts w:ascii="Tahoma" w:eastAsia="Times New Roman" w:hAnsi="Tahoma" w:cs="Tahoma"/>
          <w:b/>
          <w:sz w:val="20"/>
          <w:szCs w:val="20"/>
        </w:rPr>
        <w:t xml:space="preserve">на выполнение работ по монтажу структурированной кабельной системы (далее – СКС) </w:t>
      </w:r>
      <w:r w:rsidRPr="000B4CB7">
        <w:rPr>
          <w:rFonts w:ascii="Tahoma" w:eastAsia="Times New Roman" w:hAnsi="Tahoma" w:cs="Tahoma"/>
          <w:b/>
          <w:sz w:val="20"/>
          <w:szCs w:val="20"/>
        </w:rPr>
        <w:br/>
      </w:r>
      <w:r w:rsidRPr="000B4CB7">
        <w:rPr>
          <w:rFonts w:ascii="Tahoma" w:eastAsia="Times New Roman" w:hAnsi="Tahoma" w:cs="Tahoma"/>
          <w:b/>
          <w:sz w:val="20"/>
          <w:szCs w:val="20"/>
          <w:lang w:eastAsia="ru-RU"/>
        </w:rPr>
        <w:t xml:space="preserve">для нужд Удмуртского филиала </w:t>
      </w:r>
      <w:r w:rsidRPr="000B4CB7">
        <w:rPr>
          <w:rFonts w:ascii="Tahoma" w:eastAsia="Times New Roman" w:hAnsi="Tahoma" w:cs="Tahoma"/>
          <w:b/>
          <w:sz w:val="20"/>
          <w:szCs w:val="20"/>
        </w:rPr>
        <w:t xml:space="preserve">АО </w:t>
      </w:r>
      <w:r w:rsidR="00137EC3">
        <w:rPr>
          <w:rFonts w:ascii="Tahoma" w:eastAsia="Times New Roman" w:hAnsi="Tahoma" w:cs="Tahoma"/>
          <w:b/>
          <w:sz w:val="20"/>
          <w:szCs w:val="20"/>
        </w:rPr>
        <w:t>«</w:t>
      </w:r>
      <w:r w:rsidRPr="000B4CB7">
        <w:rPr>
          <w:rFonts w:ascii="Tahoma" w:eastAsia="Times New Roman" w:hAnsi="Tahoma" w:cs="Tahoma"/>
          <w:b/>
          <w:sz w:val="20"/>
          <w:szCs w:val="20"/>
        </w:rPr>
        <w:t>ЭнергосбыТ Плюс</w:t>
      </w:r>
      <w:r w:rsidR="00137EC3">
        <w:rPr>
          <w:rFonts w:ascii="Tahoma" w:eastAsia="Times New Roman" w:hAnsi="Tahoma" w:cs="Tahoma"/>
          <w:b/>
          <w:sz w:val="20"/>
          <w:szCs w:val="20"/>
        </w:rPr>
        <w:t>»</w:t>
      </w:r>
    </w:p>
    <w:p w:rsidR="00A6114E" w:rsidRDefault="00A6114E" w:rsidP="00A6114E">
      <w:pPr>
        <w:spacing w:after="0" w:line="240" w:lineRule="auto"/>
        <w:jc w:val="center"/>
        <w:rPr>
          <w:rFonts w:ascii="Tahoma" w:eastAsia="Times New Roman" w:hAnsi="Tahoma" w:cs="Tahoma"/>
          <w:b/>
          <w:sz w:val="20"/>
          <w:szCs w:val="20"/>
        </w:rPr>
      </w:pPr>
      <w:r w:rsidRPr="000B4CB7">
        <w:rPr>
          <w:rFonts w:ascii="Tahoma" w:eastAsia="Times New Roman" w:hAnsi="Tahoma" w:cs="Tahoma"/>
          <w:b/>
          <w:sz w:val="20"/>
          <w:szCs w:val="20"/>
        </w:rPr>
        <w:t xml:space="preserve"> </w:t>
      </w:r>
      <w:r w:rsidR="00403EBA">
        <w:rPr>
          <w:rFonts w:ascii="Tahoma" w:eastAsia="Times New Roman" w:hAnsi="Tahoma" w:cs="Tahoma"/>
          <w:b/>
          <w:sz w:val="20"/>
          <w:szCs w:val="20"/>
        </w:rPr>
        <w:t xml:space="preserve"> </w:t>
      </w:r>
    </w:p>
    <w:tbl>
      <w:tblPr>
        <w:tblStyle w:val="a4"/>
        <w:tblW w:w="9342" w:type="dxa"/>
        <w:tblLook w:val="04A0" w:firstRow="1" w:lastRow="0" w:firstColumn="1" w:lastColumn="0" w:noHBand="0" w:noVBand="1"/>
      </w:tblPr>
      <w:tblGrid>
        <w:gridCol w:w="518"/>
        <w:gridCol w:w="3021"/>
        <w:gridCol w:w="5803"/>
      </w:tblGrid>
      <w:tr w:rsidR="00403EBA" w:rsidRPr="00CB16C3" w:rsidTr="00403EBA">
        <w:trPr>
          <w:tblHeader/>
        </w:trPr>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п/п</w:t>
            </w:r>
          </w:p>
        </w:tc>
        <w:tc>
          <w:tcPr>
            <w:tcW w:w="3021" w:type="dxa"/>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Требования</w:t>
            </w:r>
          </w:p>
        </w:tc>
        <w:tc>
          <w:tcPr>
            <w:tcW w:w="5803"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Описание</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1</w:t>
            </w:r>
          </w:p>
        </w:tc>
        <w:tc>
          <w:tcPr>
            <w:tcW w:w="3021" w:type="dxa"/>
            <w:hideMark/>
          </w:tcPr>
          <w:p w:rsidR="00403EBA" w:rsidRPr="00CB16C3" w:rsidRDefault="00403EBA" w:rsidP="00403EBA">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Объект закупки</w:t>
            </w:r>
          </w:p>
        </w:tc>
        <w:tc>
          <w:tcPr>
            <w:tcW w:w="5803" w:type="dxa"/>
            <w:hideMark/>
          </w:tcPr>
          <w:p w:rsidR="00403EBA" w:rsidRPr="00CB16C3" w:rsidRDefault="00403EBA" w:rsidP="00403EBA">
            <w:pPr>
              <w:spacing w:after="0" w:line="240" w:lineRule="auto"/>
              <w:ind w:left="37"/>
              <w:rPr>
                <w:rFonts w:ascii="Tahoma" w:eastAsia="Times New Roman" w:hAnsi="Tahoma" w:cs="Tahoma"/>
                <w:sz w:val="20"/>
                <w:szCs w:val="20"/>
              </w:rPr>
            </w:pPr>
            <w:r w:rsidRPr="00CB16C3">
              <w:rPr>
                <w:rFonts w:ascii="Tahoma" w:eastAsia="Times New Roman" w:hAnsi="Tahoma" w:cs="Tahoma"/>
                <w:sz w:val="20"/>
                <w:szCs w:val="20"/>
              </w:rPr>
              <w:t>Выполнение работ по монтажу структурированной кабельной системы (СКС) по ад</w:t>
            </w:r>
            <w:r w:rsidRPr="009749E5">
              <w:rPr>
                <w:rFonts w:ascii="Tahoma" w:eastAsia="Times New Roman" w:hAnsi="Tahoma" w:cs="Tahoma"/>
                <w:sz w:val="20"/>
                <w:szCs w:val="20"/>
              </w:rPr>
              <w:t xml:space="preserve">рес: г. </w:t>
            </w:r>
            <w:r w:rsidRPr="009749E5">
              <w:rPr>
                <w:rFonts w:ascii="Tahoma" w:hAnsi="Tahoma" w:cs="Tahoma"/>
                <w:color w:val="000000"/>
                <w:sz w:val="20"/>
                <w:szCs w:val="20"/>
              </w:rPr>
              <w:t>Ижевск, ул. Орджоникидзе, 52а</w:t>
            </w:r>
            <w:r>
              <w:rPr>
                <w:rFonts w:ascii="Tahoma" w:hAnsi="Tahoma" w:cs="Tahoma"/>
                <w:color w:val="000000"/>
                <w:sz w:val="20"/>
                <w:szCs w:val="20"/>
              </w:rPr>
              <w:t>, 4 этаж</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 xml:space="preserve">2 </w:t>
            </w:r>
          </w:p>
        </w:tc>
        <w:tc>
          <w:tcPr>
            <w:tcW w:w="3021" w:type="dxa"/>
            <w:hideMark/>
          </w:tcPr>
          <w:p w:rsidR="00403EBA" w:rsidRPr="00CB16C3" w:rsidRDefault="00403EBA" w:rsidP="00403EBA">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Место выполнения работ</w:t>
            </w:r>
          </w:p>
        </w:tc>
        <w:tc>
          <w:tcPr>
            <w:tcW w:w="5803" w:type="dxa"/>
          </w:tcPr>
          <w:p w:rsidR="00403EBA" w:rsidRPr="00CB16C3" w:rsidRDefault="00403EBA" w:rsidP="00403EBA">
            <w:pPr>
              <w:spacing w:after="0" w:line="240" w:lineRule="auto"/>
              <w:ind w:left="37"/>
              <w:rPr>
                <w:rFonts w:ascii="Tahoma" w:eastAsia="Times New Roman" w:hAnsi="Tahoma" w:cs="Tahoma"/>
                <w:sz w:val="20"/>
                <w:szCs w:val="20"/>
                <w:lang w:eastAsia="ru-RU"/>
              </w:rPr>
            </w:pPr>
            <w:r w:rsidRPr="00CB16C3">
              <w:rPr>
                <w:rFonts w:ascii="Tahoma" w:eastAsia="Times New Roman" w:hAnsi="Tahoma" w:cs="Tahoma"/>
                <w:sz w:val="20"/>
                <w:szCs w:val="20"/>
              </w:rPr>
              <w:t xml:space="preserve">Адрес: РФ, Удмуртская </w:t>
            </w:r>
            <w:r w:rsidRPr="00DF71A7">
              <w:rPr>
                <w:rFonts w:ascii="Tahoma" w:eastAsia="Times New Roman" w:hAnsi="Tahoma" w:cs="Tahoma"/>
                <w:sz w:val="20"/>
                <w:szCs w:val="20"/>
              </w:rPr>
              <w:t xml:space="preserve">Республика, </w:t>
            </w:r>
            <w:r w:rsidRPr="00DF71A7">
              <w:rPr>
                <w:rFonts w:ascii="Tahoma" w:hAnsi="Tahoma" w:cs="Tahoma"/>
                <w:sz w:val="20"/>
                <w:szCs w:val="20"/>
              </w:rPr>
              <w:t xml:space="preserve">г. </w:t>
            </w:r>
            <w:r w:rsidRPr="00DF71A7">
              <w:rPr>
                <w:rFonts w:ascii="Tahoma" w:hAnsi="Tahoma" w:cs="Tahoma"/>
                <w:color w:val="000000"/>
                <w:sz w:val="20"/>
                <w:szCs w:val="20"/>
              </w:rPr>
              <w:t>Ижевск, ул. Орджоникидзе, 52а</w:t>
            </w:r>
            <w:r>
              <w:rPr>
                <w:rFonts w:ascii="Tahoma" w:hAnsi="Tahoma" w:cs="Tahoma"/>
                <w:color w:val="000000"/>
                <w:sz w:val="20"/>
                <w:szCs w:val="20"/>
              </w:rPr>
              <w:t>, 4 этаж</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3</w:t>
            </w:r>
          </w:p>
        </w:tc>
        <w:tc>
          <w:tcPr>
            <w:tcW w:w="3021" w:type="dxa"/>
            <w:hideMark/>
          </w:tcPr>
          <w:p w:rsidR="00403EBA" w:rsidRPr="00CB16C3" w:rsidRDefault="00403EBA" w:rsidP="00403EBA">
            <w:pPr>
              <w:spacing w:after="0" w:line="240" w:lineRule="auto"/>
              <w:rPr>
                <w:rFonts w:ascii="Tahoma" w:eastAsia="Times New Roman" w:hAnsi="Tahoma" w:cs="Tahoma"/>
                <w:sz w:val="20"/>
                <w:szCs w:val="20"/>
              </w:rPr>
            </w:pPr>
            <w:r w:rsidRPr="00CB16C3">
              <w:rPr>
                <w:rFonts w:ascii="Tahoma" w:eastAsia="Times New Roman" w:hAnsi="Tahoma" w:cs="Tahoma"/>
                <w:sz w:val="20"/>
                <w:szCs w:val="20"/>
              </w:rPr>
              <w:t>Сроки (периоды) выполнения работ</w:t>
            </w:r>
          </w:p>
        </w:tc>
        <w:tc>
          <w:tcPr>
            <w:tcW w:w="5803" w:type="dxa"/>
          </w:tcPr>
          <w:p w:rsidR="00403EBA" w:rsidRPr="00CB16C3" w:rsidRDefault="00403EBA" w:rsidP="00403EBA">
            <w:pPr>
              <w:widowControl w:val="0"/>
              <w:shd w:val="clear" w:color="auto" w:fill="FFFFFF"/>
              <w:autoSpaceDE w:val="0"/>
              <w:autoSpaceDN w:val="0"/>
              <w:adjustRightInd w:val="0"/>
              <w:spacing w:after="0" w:line="240" w:lineRule="auto"/>
              <w:rPr>
                <w:rFonts w:ascii="Tahoma" w:eastAsia="Times New Roman" w:hAnsi="Tahoma" w:cs="Tahoma"/>
                <w:sz w:val="20"/>
                <w:szCs w:val="20"/>
                <w:lang w:eastAsia="ru-RU"/>
              </w:rPr>
            </w:pPr>
            <w:r>
              <w:rPr>
                <w:rFonts w:ascii="Tahoma" w:eastAsia="Times New Roman" w:hAnsi="Tahoma" w:cs="Tahoma"/>
                <w:sz w:val="20"/>
                <w:szCs w:val="20"/>
              </w:rPr>
              <w:t>с момента заключения Договора до 31.12.2023г.</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4</w:t>
            </w:r>
          </w:p>
        </w:tc>
        <w:tc>
          <w:tcPr>
            <w:tcW w:w="3021" w:type="dxa"/>
          </w:tcPr>
          <w:p w:rsidR="00403EBA" w:rsidRPr="00CB16C3" w:rsidRDefault="00403EBA" w:rsidP="00403EBA">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Вид, перечень и объем работ</w:t>
            </w:r>
          </w:p>
          <w:p w:rsidR="00403EBA" w:rsidRPr="00CB16C3" w:rsidRDefault="00403EBA" w:rsidP="00403EBA">
            <w:pPr>
              <w:spacing w:after="0" w:line="240" w:lineRule="auto"/>
              <w:rPr>
                <w:rFonts w:ascii="Tahoma" w:eastAsia="Times New Roman" w:hAnsi="Tahoma" w:cs="Tahoma"/>
                <w:sz w:val="20"/>
                <w:szCs w:val="20"/>
              </w:rPr>
            </w:pPr>
          </w:p>
        </w:tc>
        <w:tc>
          <w:tcPr>
            <w:tcW w:w="5803" w:type="dxa"/>
          </w:tcPr>
          <w:p w:rsidR="00403EBA" w:rsidRPr="00CB16C3" w:rsidRDefault="00403EBA" w:rsidP="00403EBA">
            <w:pPr>
              <w:spacing w:after="0" w:line="240" w:lineRule="auto"/>
              <w:rPr>
                <w:rFonts w:ascii="Tahoma" w:eastAsia="Times New Roman" w:hAnsi="Tahoma" w:cs="Tahoma"/>
                <w:sz w:val="20"/>
                <w:szCs w:val="20"/>
              </w:rPr>
            </w:pPr>
            <w:r w:rsidRPr="00CB16C3">
              <w:rPr>
                <w:rFonts w:ascii="Tahoma" w:eastAsia="Times New Roman" w:hAnsi="Tahoma" w:cs="Tahoma"/>
                <w:sz w:val="20"/>
                <w:szCs w:val="20"/>
              </w:rPr>
              <w:t xml:space="preserve">Создание структурированной кабельной системы (СКС) офисного помещения. СКС должна </w:t>
            </w:r>
            <w:r w:rsidRPr="00CB16C3">
              <w:rPr>
                <w:rFonts w:ascii="Tahoma" w:eastAsia="Times New Roman" w:hAnsi="Tahoma" w:cs="Tahoma"/>
                <w:spacing w:val="-1"/>
                <w:sz w:val="20"/>
                <w:szCs w:val="20"/>
              </w:rPr>
              <w:t xml:space="preserve">быть выполнена в соответствии с международными и корпоративными стандартами построения </w:t>
            </w:r>
            <w:r w:rsidRPr="00CB16C3">
              <w:rPr>
                <w:rFonts w:ascii="Tahoma" w:eastAsia="Times New Roman" w:hAnsi="Tahoma" w:cs="Tahoma"/>
                <w:spacing w:val="-2"/>
                <w:sz w:val="20"/>
                <w:szCs w:val="20"/>
              </w:rPr>
              <w:t xml:space="preserve">слаботочных кабельных сетей зданий и обеспечивать необходимое качество связи и пропускную </w:t>
            </w:r>
            <w:r w:rsidRPr="00CB16C3">
              <w:rPr>
                <w:rFonts w:ascii="Tahoma" w:eastAsia="Times New Roman" w:hAnsi="Tahoma" w:cs="Tahoma"/>
                <w:sz w:val="20"/>
                <w:szCs w:val="20"/>
              </w:rPr>
              <w:t>способность для развертывания сервисов передачи данных.</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5</w:t>
            </w:r>
          </w:p>
        </w:tc>
        <w:tc>
          <w:tcPr>
            <w:tcW w:w="3021" w:type="dxa"/>
            <w:hideMark/>
          </w:tcPr>
          <w:p w:rsidR="00403EBA" w:rsidRPr="00CB16C3" w:rsidRDefault="00403EBA" w:rsidP="00403EBA">
            <w:pPr>
              <w:spacing w:after="0" w:line="240" w:lineRule="auto"/>
              <w:rPr>
                <w:rFonts w:ascii="Tahoma" w:eastAsia="Times New Roman" w:hAnsi="Tahoma" w:cs="Tahoma"/>
                <w:sz w:val="20"/>
                <w:szCs w:val="20"/>
              </w:rPr>
            </w:pPr>
            <w:r w:rsidRPr="00CB16C3">
              <w:rPr>
                <w:rFonts w:ascii="Tahoma" w:eastAsia="Times New Roman" w:hAnsi="Tahoma" w:cs="Tahoma"/>
                <w:sz w:val="20"/>
                <w:szCs w:val="20"/>
              </w:rPr>
              <w:t>Требования к порядку выполнения работ</w:t>
            </w:r>
          </w:p>
        </w:tc>
        <w:tc>
          <w:tcPr>
            <w:tcW w:w="5803" w:type="dxa"/>
          </w:tcPr>
          <w:p w:rsidR="00403EBA" w:rsidRPr="002B2660" w:rsidRDefault="00403EBA" w:rsidP="00403EBA">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pacing w:val="-1"/>
                <w:sz w:val="20"/>
                <w:szCs w:val="20"/>
              </w:rPr>
            </w:pPr>
            <w:r w:rsidRPr="00CB16C3">
              <w:rPr>
                <w:rFonts w:ascii="Tahoma" w:eastAsia="Times New Roman" w:hAnsi="Tahoma" w:cs="Tahoma"/>
                <w:spacing w:val="-3"/>
                <w:sz w:val="20"/>
                <w:szCs w:val="20"/>
              </w:rPr>
              <w:t xml:space="preserve">Создаваемая СКС должна представлять собой унифицированные кабельные системы, которые </w:t>
            </w:r>
            <w:r w:rsidRPr="00CB16C3">
              <w:rPr>
                <w:rFonts w:ascii="Tahoma" w:eastAsia="Times New Roman" w:hAnsi="Tahoma" w:cs="Tahoma"/>
                <w:spacing w:val="-1"/>
                <w:sz w:val="20"/>
                <w:szCs w:val="20"/>
              </w:rPr>
              <w:t xml:space="preserve">являются физической основой для организации </w:t>
            </w:r>
            <w:proofErr w:type="spellStart"/>
            <w:r w:rsidRPr="00CB16C3">
              <w:rPr>
                <w:rFonts w:ascii="Tahoma" w:eastAsia="Times New Roman" w:hAnsi="Tahoma" w:cs="Tahoma"/>
                <w:spacing w:val="-1"/>
                <w:sz w:val="20"/>
                <w:szCs w:val="20"/>
              </w:rPr>
              <w:t>мультисервисных</w:t>
            </w:r>
            <w:proofErr w:type="spellEnd"/>
            <w:r w:rsidRPr="00CB16C3">
              <w:rPr>
                <w:rFonts w:ascii="Tahoma" w:eastAsia="Times New Roman" w:hAnsi="Tahoma" w:cs="Tahoma"/>
                <w:spacing w:val="-1"/>
                <w:sz w:val="20"/>
                <w:szCs w:val="20"/>
              </w:rPr>
              <w:t xml:space="preserve"> сетей передачи данных, позволяющих эффективно осуществлять транспортировку различных видов трафика (данные, голос, видеосигнал). </w:t>
            </w:r>
          </w:p>
          <w:p w:rsidR="00403EBA" w:rsidRDefault="00403EBA" w:rsidP="00403EBA">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pacing w:val="-1"/>
                <w:sz w:val="20"/>
                <w:szCs w:val="20"/>
              </w:rPr>
            </w:pPr>
            <w:r>
              <w:rPr>
                <w:rFonts w:ascii="Tahoma" w:eastAsia="Times New Roman" w:hAnsi="Tahoma" w:cs="Tahoma"/>
                <w:spacing w:val="-2"/>
                <w:sz w:val="20"/>
                <w:szCs w:val="20"/>
              </w:rPr>
              <w:t>5.</w:t>
            </w:r>
            <w:r w:rsidRPr="002B2660">
              <w:rPr>
                <w:rFonts w:ascii="Tahoma" w:eastAsia="Times New Roman" w:hAnsi="Tahoma" w:cs="Tahoma"/>
                <w:spacing w:val="-2"/>
                <w:sz w:val="20"/>
                <w:szCs w:val="20"/>
              </w:rPr>
              <w:t xml:space="preserve">1. </w:t>
            </w:r>
            <w:r w:rsidRPr="00CB16C3">
              <w:rPr>
                <w:rFonts w:ascii="Tahoma" w:eastAsia="Times New Roman" w:hAnsi="Tahoma" w:cs="Tahoma"/>
                <w:spacing w:val="-2"/>
                <w:sz w:val="20"/>
                <w:szCs w:val="20"/>
              </w:rPr>
              <w:t xml:space="preserve">Все порты </w:t>
            </w:r>
            <w:r w:rsidRPr="00CB16C3">
              <w:rPr>
                <w:rFonts w:ascii="Tahoma" w:eastAsia="Times New Roman" w:hAnsi="Tahoma" w:cs="Tahoma"/>
                <w:spacing w:val="-2"/>
                <w:sz w:val="20"/>
                <w:szCs w:val="20"/>
                <w:lang w:val="en-US"/>
              </w:rPr>
              <w:t>RJ</w:t>
            </w:r>
            <w:r w:rsidRPr="00CB16C3">
              <w:rPr>
                <w:rFonts w:ascii="Tahoma" w:eastAsia="Times New Roman" w:hAnsi="Tahoma" w:cs="Tahoma"/>
                <w:spacing w:val="-2"/>
                <w:sz w:val="20"/>
                <w:szCs w:val="20"/>
              </w:rPr>
              <w:t xml:space="preserve">-45, расположенные на рабочих местах, а также на коммутационной панели в </w:t>
            </w:r>
            <w:r w:rsidRPr="00CB16C3">
              <w:rPr>
                <w:rFonts w:ascii="Tahoma" w:eastAsia="Times New Roman" w:hAnsi="Tahoma" w:cs="Tahoma"/>
                <w:spacing w:val="-1"/>
                <w:sz w:val="20"/>
                <w:szCs w:val="20"/>
              </w:rPr>
              <w:t>коммутационном шкафу</w:t>
            </w:r>
            <w:r>
              <w:rPr>
                <w:rFonts w:ascii="Tahoma" w:eastAsia="Times New Roman" w:hAnsi="Tahoma" w:cs="Tahoma"/>
                <w:spacing w:val="-1"/>
                <w:sz w:val="20"/>
                <w:szCs w:val="20"/>
              </w:rPr>
              <w:t xml:space="preserve">, </w:t>
            </w:r>
            <w:r w:rsidRPr="00CB16C3">
              <w:rPr>
                <w:rFonts w:ascii="Tahoma" w:eastAsia="Times New Roman" w:hAnsi="Tahoma" w:cs="Tahoma"/>
                <w:spacing w:val="-1"/>
                <w:sz w:val="20"/>
                <w:szCs w:val="20"/>
              </w:rPr>
              <w:t>должны быть промаркированы таким способом, что бы их можно было однозначно идентифицировать.</w:t>
            </w:r>
          </w:p>
          <w:p w:rsidR="00403EBA" w:rsidRPr="0011586F" w:rsidRDefault="00403EBA" w:rsidP="00403EBA">
            <w:pPr>
              <w:widowControl w:val="0"/>
              <w:shd w:val="clear" w:color="auto" w:fill="FFFFFF"/>
              <w:tabs>
                <w:tab w:val="left" w:pos="455"/>
              </w:tabs>
              <w:autoSpaceDE w:val="0"/>
              <w:autoSpaceDN w:val="0"/>
              <w:adjustRightInd w:val="0"/>
              <w:spacing w:after="0" w:line="240" w:lineRule="auto"/>
              <w:ind w:right="10"/>
              <w:rPr>
                <w:rFonts w:ascii="Tahoma" w:hAnsi="Tahoma" w:cs="Tahoma"/>
                <w:spacing w:val="-1"/>
                <w:sz w:val="20"/>
                <w:szCs w:val="20"/>
              </w:rPr>
            </w:pPr>
            <w:r>
              <w:rPr>
                <w:rFonts w:ascii="Tahoma" w:eastAsia="Times New Roman" w:hAnsi="Tahoma" w:cs="Tahoma"/>
                <w:spacing w:val="-1"/>
                <w:sz w:val="20"/>
                <w:szCs w:val="20"/>
              </w:rPr>
              <w:t xml:space="preserve">5.2. </w:t>
            </w:r>
            <w:r w:rsidRPr="00CD6967">
              <w:rPr>
                <w:rFonts w:ascii="Tahoma" w:hAnsi="Tahoma" w:cs="Tahoma"/>
                <w:sz w:val="20"/>
                <w:szCs w:val="20"/>
              </w:rPr>
              <w:t xml:space="preserve">Каждое рабочее место </w:t>
            </w:r>
            <w:r>
              <w:rPr>
                <w:rFonts w:ascii="Tahoma" w:hAnsi="Tahoma" w:cs="Tahoma"/>
                <w:sz w:val="20"/>
                <w:szCs w:val="20"/>
              </w:rPr>
              <w:t xml:space="preserve">на </w:t>
            </w:r>
            <w:r w:rsidRPr="0011586F">
              <w:rPr>
                <w:rFonts w:ascii="Tahoma" w:hAnsi="Tahoma" w:cs="Tahoma"/>
                <w:sz w:val="20"/>
                <w:szCs w:val="20"/>
              </w:rPr>
              <w:t xml:space="preserve">4 этаже (62рабочих места согласно </w:t>
            </w:r>
            <w:proofErr w:type="gramStart"/>
            <w:r w:rsidRPr="0011586F">
              <w:rPr>
                <w:rFonts w:ascii="Tahoma" w:hAnsi="Tahoma" w:cs="Tahoma"/>
                <w:bCs/>
                <w:sz w:val="20"/>
                <w:szCs w:val="20"/>
              </w:rPr>
              <w:t>Приложениям</w:t>
            </w:r>
            <w:proofErr w:type="gramEnd"/>
            <w:r w:rsidRPr="0011586F">
              <w:rPr>
                <w:rFonts w:ascii="Tahoma" w:hAnsi="Tahoma" w:cs="Tahoma"/>
                <w:bCs/>
                <w:sz w:val="20"/>
                <w:szCs w:val="20"/>
              </w:rPr>
              <w:t xml:space="preserve"> к ТЗ №1и №</w:t>
            </w:r>
            <w:r>
              <w:rPr>
                <w:rFonts w:ascii="Tahoma" w:hAnsi="Tahoma" w:cs="Tahoma"/>
                <w:bCs/>
                <w:sz w:val="20"/>
                <w:szCs w:val="20"/>
              </w:rPr>
              <w:t>4</w:t>
            </w:r>
            <w:r w:rsidRPr="0011586F">
              <w:rPr>
                <w:rFonts w:ascii="Tahoma" w:hAnsi="Tahoma" w:cs="Tahoma"/>
                <w:bCs/>
                <w:sz w:val="20"/>
                <w:szCs w:val="20"/>
              </w:rPr>
              <w:t xml:space="preserve">) </w:t>
            </w:r>
            <w:r w:rsidRPr="0011586F">
              <w:rPr>
                <w:rFonts w:ascii="Tahoma" w:hAnsi="Tahoma" w:cs="Tahoma"/>
                <w:sz w:val="20"/>
                <w:szCs w:val="20"/>
              </w:rPr>
              <w:t xml:space="preserve">должно </w:t>
            </w:r>
            <w:r w:rsidRPr="0011586F">
              <w:rPr>
                <w:rFonts w:ascii="Tahoma" w:hAnsi="Tahoma" w:cs="Tahoma"/>
                <w:spacing w:val="-2"/>
                <w:sz w:val="20"/>
                <w:szCs w:val="20"/>
              </w:rPr>
              <w:t xml:space="preserve">быть </w:t>
            </w:r>
            <w:r w:rsidRPr="0011586F">
              <w:rPr>
                <w:rFonts w:ascii="Tahoma" w:hAnsi="Tahoma" w:cs="Tahoma"/>
                <w:spacing w:val="-1"/>
                <w:sz w:val="20"/>
                <w:szCs w:val="20"/>
              </w:rPr>
              <w:t xml:space="preserve">оснащено двумя </w:t>
            </w:r>
            <w:r w:rsidRPr="0011586F">
              <w:rPr>
                <w:rFonts w:ascii="Tahoma" w:hAnsi="Tahoma" w:cs="Tahoma"/>
                <w:spacing w:val="-2"/>
                <w:sz w:val="20"/>
                <w:szCs w:val="20"/>
              </w:rPr>
              <w:t xml:space="preserve">информационными разъемами типа </w:t>
            </w:r>
            <w:r w:rsidRPr="0011586F">
              <w:rPr>
                <w:rFonts w:ascii="Tahoma" w:hAnsi="Tahoma" w:cs="Tahoma"/>
                <w:spacing w:val="-2"/>
                <w:sz w:val="20"/>
                <w:szCs w:val="20"/>
                <w:lang w:val="en-US"/>
              </w:rPr>
              <w:t>RJ</w:t>
            </w:r>
            <w:r w:rsidRPr="0011586F">
              <w:rPr>
                <w:rFonts w:ascii="Tahoma" w:hAnsi="Tahoma" w:cs="Tahoma"/>
                <w:spacing w:val="-2"/>
                <w:sz w:val="20"/>
                <w:szCs w:val="20"/>
              </w:rPr>
              <w:t xml:space="preserve">-45 (допустимо </w:t>
            </w:r>
            <w:r w:rsidRPr="0011586F">
              <w:rPr>
                <w:rFonts w:ascii="Tahoma" w:hAnsi="Tahoma" w:cs="Tahoma"/>
                <w:spacing w:val="-1"/>
                <w:sz w:val="20"/>
                <w:szCs w:val="20"/>
              </w:rPr>
              <w:t xml:space="preserve">использование сдвоенных розеток со своим </w:t>
            </w:r>
            <w:r w:rsidRPr="0011586F">
              <w:rPr>
                <w:rFonts w:ascii="Tahoma" w:hAnsi="Tahoma" w:cs="Tahoma"/>
                <w:spacing w:val="-1"/>
                <w:sz w:val="20"/>
                <w:szCs w:val="20"/>
                <w:lang w:val="en-US"/>
              </w:rPr>
              <w:t>Ethernet</w:t>
            </w:r>
            <w:r w:rsidRPr="0011586F">
              <w:rPr>
                <w:rFonts w:ascii="Tahoma" w:hAnsi="Tahoma" w:cs="Tahoma"/>
                <w:spacing w:val="-1"/>
                <w:sz w:val="20"/>
                <w:szCs w:val="20"/>
              </w:rPr>
              <w:t xml:space="preserve"> кабелем при каждом выходе) </w:t>
            </w:r>
            <w:r w:rsidRPr="0011586F">
              <w:rPr>
                <w:rFonts w:ascii="Tahoma" w:hAnsi="Tahoma" w:cs="Tahoma"/>
                <w:spacing w:val="-2"/>
                <w:sz w:val="20"/>
                <w:szCs w:val="20"/>
              </w:rPr>
              <w:t xml:space="preserve">и четырьмя </w:t>
            </w:r>
            <w:r w:rsidRPr="0011586F">
              <w:rPr>
                <w:rFonts w:ascii="Tahoma" w:hAnsi="Tahoma" w:cs="Tahoma"/>
                <w:spacing w:val="-1"/>
                <w:sz w:val="20"/>
                <w:szCs w:val="20"/>
              </w:rPr>
              <w:t xml:space="preserve">розетками </w:t>
            </w:r>
            <w:r w:rsidRPr="0011586F">
              <w:rPr>
                <w:rFonts w:ascii="Tahoma" w:hAnsi="Tahoma" w:cs="Tahoma"/>
                <w:sz w:val="20"/>
                <w:szCs w:val="20"/>
              </w:rPr>
              <w:t>системы электропитания</w:t>
            </w:r>
            <w:r w:rsidRPr="0011586F">
              <w:rPr>
                <w:rFonts w:ascii="Tahoma" w:hAnsi="Tahoma" w:cs="Tahoma"/>
                <w:spacing w:val="-1"/>
                <w:sz w:val="20"/>
                <w:szCs w:val="20"/>
              </w:rPr>
              <w:t xml:space="preserve">. </w:t>
            </w:r>
          </w:p>
          <w:p w:rsidR="00403EBA" w:rsidRPr="0011586F" w:rsidRDefault="00403EBA" w:rsidP="00403EBA">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z w:val="20"/>
                <w:szCs w:val="20"/>
              </w:rPr>
            </w:pPr>
            <w:r w:rsidRPr="0011586F">
              <w:rPr>
                <w:rFonts w:ascii="Tahoma" w:hAnsi="Tahoma" w:cs="Tahoma"/>
                <w:spacing w:val="-1"/>
                <w:sz w:val="20"/>
                <w:szCs w:val="20"/>
              </w:rPr>
              <w:t xml:space="preserve">- Каждое рабочее место установки аппаратов МФУ на 4 этаже </w:t>
            </w:r>
            <w:r w:rsidRPr="0011586F">
              <w:rPr>
                <w:rFonts w:ascii="Tahoma" w:hAnsi="Tahoma" w:cs="Tahoma"/>
                <w:sz w:val="20"/>
                <w:szCs w:val="20"/>
              </w:rPr>
              <w:t>(5</w:t>
            </w:r>
            <w:r>
              <w:rPr>
                <w:rFonts w:ascii="Tahoma" w:hAnsi="Tahoma" w:cs="Tahoma"/>
                <w:sz w:val="20"/>
                <w:szCs w:val="20"/>
              </w:rPr>
              <w:t xml:space="preserve"> </w:t>
            </w:r>
            <w:r w:rsidRPr="0011586F">
              <w:rPr>
                <w:rFonts w:ascii="Tahoma" w:hAnsi="Tahoma" w:cs="Tahoma"/>
                <w:sz w:val="20"/>
                <w:szCs w:val="20"/>
              </w:rPr>
              <w:t>рабочих мест</w:t>
            </w:r>
            <w:r>
              <w:rPr>
                <w:rFonts w:ascii="Tahoma" w:hAnsi="Tahoma" w:cs="Tahoma"/>
                <w:sz w:val="20"/>
                <w:szCs w:val="20"/>
              </w:rPr>
              <w:t xml:space="preserve"> </w:t>
            </w:r>
            <w:r w:rsidRPr="0011586F">
              <w:rPr>
                <w:rFonts w:ascii="Tahoma" w:hAnsi="Tahoma" w:cs="Tahoma"/>
                <w:sz w:val="20"/>
                <w:szCs w:val="20"/>
              </w:rPr>
              <w:t xml:space="preserve">согласно </w:t>
            </w:r>
            <w:r w:rsidRPr="0011586F">
              <w:rPr>
                <w:rFonts w:ascii="Tahoma" w:hAnsi="Tahoma" w:cs="Tahoma"/>
                <w:bCs/>
                <w:sz w:val="20"/>
                <w:szCs w:val="20"/>
              </w:rPr>
              <w:t>Приложения к ТЗ №1 и №</w:t>
            </w:r>
            <w:r>
              <w:rPr>
                <w:rFonts w:ascii="Tahoma" w:hAnsi="Tahoma" w:cs="Tahoma"/>
                <w:bCs/>
                <w:sz w:val="20"/>
                <w:szCs w:val="20"/>
              </w:rPr>
              <w:t>4</w:t>
            </w:r>
            <w:r w:rsidRPr="0011586F">
              <w:rPr>
                <w:rFonts w:ascii="Tahoma" w:hAnsi="Tahoma" w:cs="Tahoma"/>
                <w:bCs/>
                <w:sz w:val="20"/>
                <w:szCs w:val="20"/>
              </w:rPr>
              <w:t xml:space="preserve">) </w:t>
            </w:r>
            <w:r w:rsidRPr="0011586F">
              <w:rPr>
                <w:rFonts w:ascii="Tahoma" w:hAnsi="Tahoma" w:cs="Tahoma"/>
                <w:sz w:val="20"/>
                <w:szCs w:val="20"/>
              </w:rPr>
              <w:t xml:space="preserve">должно </w:t>
            </w:r>
            <w:r w:rsidRPr="0011586F">
              <w:rPr>
                <w:rFonts w:ascii="Tahoma" w:hAnsi="Tahoma" w:cs="Tahoma"/>
                <w:spacing w:val="-2"/>
                <w:sz w:val="20"/>
                <w:szCs w:val="20"/>
              </w:rPr>
              <w:t xml:space="preserve">быть </w:t>
            </w:r>
            <w:r w:rsidRPr="0011586F">
              <w:rPr>
                <w:rFonts w:ascii="Tahoma" w:hAnsi="Tahoma" w:cs="Tahoma"/>
                <w:spacing w:val="-1"/>
                <w:sz w:val="20"/>
                <w:szCs w:val="20"/>
              </w:rPr>
              <w:t xml:space="preserve">оснащено </w:t>
            </w:r>
            <w:r w:rsidRPr="0011586F">
              <w:rPr>
                <w:rFonts w:ascii="Tahoma" w:hAnsi="Tahoma" w:cs="Tahoma"/>
                <w:spacing w:val="-2"/>
                <w:sz w:val="20"/>
                <w:szCs w:val="20"/>
              </w:rPr>
              <w:t xml:space="preserve">одним информационным разъемом типа </w:t>
            </w:r>
            <w:r w:rsidRPr="0011586F">
              <w:rPr>
                <w:rFonts w:ascii="Tahoma" w:hAnsi="Tahoma" w:cs="Tahoma"/>
                <w:spacing w:val="-2"/>
                <w:sz w:val="20"/>
                <w:szCs w:val="20"/>
                <w:lang w:val="en-US"/>
              </w:rPr>
              <w:t>RJ</w:t>
            </w:r>
            <w:r w:rsidRPr="0011586F">
              <w:rPr>
                <w:rFonts w:ascii="Tahoma" w:hAnsi="Tahoma" w:cs="Tahoma"/>
                <w:spacing w:val="-2"/>
                <w:sz w:val="20"/>
                <w:szCs w:val="20"/>
              </w:rPr>
              <w:t xml:space="preserve">-45 и двумя </w:t>
            </w:r>
            <w:r w:rsidRPr="0011586F">
              <w:rPr>
                <w:rFonts w:ascii="Tahoma" w:hAnsi="Tahoma" w:cs="Tahoma"/>
                <w:spacing w:val="-1"/>
                <w:sz w:val="20"/>
                <w:szCs w:val="20"/>
              </w:rPr>
              <w:t xml:space="preserve">розетками </w:t>
            </w:r>
            <w:r w:rsidRPr="0011586F">
              <w:rPr>
                <w:rFonts w:ascii="Tahoma" w:hAnsi="Tahoma" w:cs="Tahoma"/>
                <w:sz w:val="20"/>
                <w:szCs w:val="20"/>
              </w:rPr>
              <w:t>системы электропитания</w:t>
            </w:r>
            <w:r w:rsidRPr="0011586F">
              <w:rPr>
                <w:rFonts w:ascii="Tahoma" w:eastAsia="Times New Roman" w:hAnsi="Tahoma" w:cs="Tahoma"/>
                <w:sz w:val="20"/>
                <w:szCs w:val="20"/>
              </w:rPr>
              <w:t>.</w:t>
            </w:r>
          </w:p>
          <w:p w:rsidR="00403EBA" w:rsidRPr="0011586F" w:rsidRDefault="00403EBA" w:rsidP="00403EBA">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z w:val="20"/>
                <w:szCs w:val="20"/>
              </w:rPr>
            </w:pPr>
            <w:r w:rsidRPr="0011586F">
              <w:rPr>
                <w:rFonts w:ascii="Tahoma" w:hAnsi="Tahoma" w:cs="Tahoma"/>
                <w:spacing w:val="-1"/>
                <w:sz w:val="20"/>
                <w:szCs w:val="20"/>
              </w:rPr>
              <w:t xml:space="preserve">- Место установки </w:t>
            </w:r>
            <w:proofErr w:type="spellStart"/>
            <w:r w:rsidRPr="0011586F">
              <w:rPr>
                <w:rFonts w:ascii="Tahoma" w:hAnsi="Tahoma" w:cs="Tahoma"/>
                <w:spacing w:val="-1"/>
                <w:sz w:val="20"/>
                <w:szCs w:val="20"/>
              </w:rPr>
              <w:t>WiFi</w:t>
            </w:r>
            <w:proofErr w:type="spellEnd"/>
            <w:r w:rsidRPr="0011586F">
              <w:rPr>
                <w:rFonts w:ascii="Tahoma" w:hAnsi="Tahoma" w:cs="Tahoma"/>
                <w:spacing w:val="-1"/>
                <w:sz w:val="20"/>
                <w:szCs w:val="20"/>
              </w:rPr>
              <w:t xml:space="preserve"> оборудовани</w:t>
            </w:r>
            <w:r>
              <w:rPr>
                <w:rFonts w:ascii="Tahoma" w:hAnsi="Tahoma" w:cs="Tahoma"/>
                <w:spacing w:val="-1"/>
                <w:sz w:val="20"/>
                <w:szCs w:val="20"/>
              </w:rPr>
              <w:t>я</w:t>
            </w:r>
            <w:r w:rsidRPr="0011586F">
              <w:rPr>
                <w:rFonts w:ascii="Tahoma" w:hAnsi="Tahoma" w:cs="Tahoma"/>
                <w:spacing w:val="-1"/>
                <w:sz w:val="20"/>
                <w:szCs w:val="20"/>
              </w:rPr>
              <w:t xml:space="preserve"> на 4 этаже </w:t>
            </w:r>
            <w:r w:rsidRPr="0011586F">
              <w:rPr>
                <w:rFonts w:ascii="Tahoma" w:hAnsi="Tahoma" w:cs="Tahoma"/>
                <w:sz w:val="20"/>
                <w:szCs w:val="20"/>
              </w:rPr>
              <w:t xml:space="preserve">(1 рабочее место согласно </w:t>
            </w:r>
            <w:r w:rsidRPr="0011586F">
              <w:rPr>
                <w:rFonts w:ascii="Tahoma" w:hAnsi="Tahoma" w:cs="Tahoma"/>
                <w:bCs/>
                <w:sz w:val="20"/>
                <w:szCs w:val="20"/>
              </w:rPr>
              <w:t>Приложения к ТЗ №1и №</w:t>
            </w:r>
            <w:r>
              <w:rPr>
                <w:rFonts w:ascii="Tahoma" w:hAnsi="Tahoma" w:cs="Tahoma"/>
                <w:bCs/>
                <w:sz w:val="20"/>
                <w:szCs w:val="20"/>
              </w:rPr>
              <w:t>4</w:t>
            </w:r>
            <w:r w:rsidRPr="0011586F">
              <w:rPr>
                <w:rFonts w:ascii="Tahoma" w:hAnsi="Tahoma" w:cs="Tahoma"/>
                <w:bCs/>
                <w:sz w:val="20"/>
                <w:szCs w:val="20"/>
              </w:rPr>
              <w:t>)</w:t>
            </w:r>
            <w:r>
              <w:rPr>
                <w:rFonts w:ascii="Tahoma" w:hAnsi="Tahoma" w:cs="Tahoma"/>
                <w:bCs/>
                <w:sz w:val="20"/>
                <w:szCs w:val="20"/>
              </w:rPr>
              <w:t xml:space="preserve"> </w:t>
            </w:r>
            <w:r w:rsidRPr="0011586F">
              <w:rPr>
                <w:rFonts w:ascii="Tahoma" w:hAnsi="Tahoma" w:cs="Tahoma"/>
                <w:sz w:val="20"/>
                <w:szCs w:val="20"/>
              </w:rPr>
              <w:t xml:space="preserve">должно </w:t>
            </w:r>
            <w:r w:rsidRPr="0011586F">
              <w:rPr>
                <w:rFonts w:ascii="Tahoma" w:hAnsi="Tahoma" w:cs="Tahoma"/>
                <w:spacing w:val="-2"/>
                <w:sz w:val="20"/>
                <w:szCs w:val="20"/>
              </w:rPr>
              <w:t xml:space="preserve">быть </w:t>
            </w:r>
            <w:r w:rsidRPr="0011586F">
              <w:rPr>
                <w:rFonts w:ascii="Tahoma" w:hAnsi="Tahoma" w:cs="Tahoma"/>
                <w:spacing w:val="-1"/>
                <w:sz w:val="20"/>
                <w:szCs w:val="20"/>
              </w:rPr>
              <w:t xml:space="preserve">оснащено </w:t>
            </w:r>
            <w:r w:rsidRPr="0011586F">
              <w:rPr>
                <w:rFonts w:ascii="Tahoma" w:hAnsi="Tahoma" w:cs="Tahoma"/>
                <w:spacing w:val="-2"/>
                <w:sz w:val="20"/>
                <w:szCs w:val="20"/>
              </w:rPr>
              <w:t xml:space="preserve">одним информационным разъемом типа </w:t>
            </w:r>
            <w:r w:rsidRPr="0011586F">
              <w:rPr>
                <w:rFonts w:ascii="Tahoma" w:hAnsi="Tahoma" w:cs="Tahoma"/>
                <w:spacing w:val="-2"/>
                <w:sz w:val="20"/>
                <w:szCs w:val="20"/>
                <w:lang w:val="en-US"/>
              </w:rPr>
              <w:t>RJ</w:t>
            </w:r>
            <w:r w:rsidRPr="0011586F">
              <w:rPr>
                <w:rFonts w:ascii="Tahoma" w:hAnsi="Tahoma" w:cs="Tahoma"/>
                <w:spacing w:val="-2"/>
                <w:sz w:val="20"/>
                <w:szCs w:val="20"/>
              </w:rPr>
              <w:t>-45</w:t>
            </w:r>
            <w:r w:rsidRPr="0011586F">
              <w:rPr>
                <w:rFonts w:ascii="Tahoma" w:eastAsia="Times New Roman" w:hAnsi="Tahoma" w:cs="Tahoma"/>
                <w:sz w:val="20"/>
                <w:szCs w:val="20"/>
              </w:rPr>
              <w:t>.</w:t>
            </w:r>
          </w:p>
          <w:p w:rsidR="00403EBA" w:rsidRPr="0011586F" w:rsidRDefault="00403EBA" w:rsidP="00403EBA">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z w:val="20"/>
                <w:szCs w:val="20"/>
              </w:rPr>
            </w:pPr>
            <w:r w:rsidRPr="0011586F">
              <w:rPr>
                <w:rFonts w:ascii="Tahoma" w:hAnsi="Tahoma" w:cs="Tahoma"/>
                <w:sz w:val="20"/>
                <w:szCs w:val="20"/>
              </w:rPr>
              <w:t xml:space="preserve">- Каждое рабочее место на 1 этаже (2 рабочих места согласно </w:t>
            </w:r>
            <w:proofErr w:type="gramStart"/>
            <w:r w:rsidRPr="0011586F">
              <w:rPr>
                <w:rFonts w:ascii="Tahoma" w:hAnsi="Tahoma" w:cs="Tahoma"/>
                <w:bCs/>
                <w:sz w:val="20"/>
                <w:szCs w:val="20"/>
              </w:rPr>
              <w:t>Приложениям</w:t>
            </w:r>
            <w:proofErr w:type="gramEnd"/>
            <w:r w:rsidRPr="0011586F">
              <w:rPr>
                <w:rFonts w:ascii="Tahoma" w:hAnsi="Tahoma" w:cs="Tahoma"/>
                <w:bCs/>
                <w:sz w:val="20"/>
                <w:szCs w:val="20"/>
              </w:rPr>
              <w:t xml:space="preserve"> к ТЗ №</w:t>
            </w:r>
            <w:r>
              <w:rPr>
                <w:rFonts w:ascii="Tahoma" w:hAnsi="Tahoma" w:cs="Tahoma"/>
                <w:bCs/>
                <w:sz w:val="20"/>
                <w:szCs w:val="20"/>
              </w:rPr>
              <w:t xml:space="preserve">2 </w:t>
            </w:r>
            <w:r w:rsidRPr="0011586F">
              <w:rPr>
                <w:rFonts w:ascii="Tahoma" w:hAnsi="Tahoma" w:cs="Tahoma"/>
                <w:bCs/>
                <w:sz w:val="20"/>
                <w:szCs w:val="20"/>
              </w:rPr>
              <w:t>и №</w:t>
            </w:r>
            <w:r>
              <w:rPr>
                <w:rFonts w:ascii="Tahoma" w:hAnsi="Tahoma" w:cs="Tahoma"/>
                <w:bCs/>
                <w:sz w:val="20"/>
                <w:szCs w:val="20"/>
              </w:rPr>
              <w:t>4</w:t>
            </w:r>
            <w:r w:rsidRPr="0011586F">
              <w:rPr>
                <w:rFonts w:ascii="Tahoma" w:hAnsi="Tahoma" w:cs="Tahoma"/>
                <w:bCs/>
                <w:sz w:val="20"/>
                <w:szCs w:val="20"/>
              </w:rPr>
              <w:t xml:space="preserve">) </w:t>
            </w:r>
            <w:r w:rsidRPr="0011586F">
              <w:rPr>
                <w:rFonts w:ascii="Tahoma" w:hAnsi="Tahoma" w:cs="Tahoma"/>
                <w:sz w:val="20"/>
                <w:szCs w:val="20"/>
              </w:rPr>
              <w:t xml:space="preserve">должно </w:t>
            </w:r>
            <w:r w:rsidRPr="0011586F">
              <w:rPr>
                <w:rFonts w:ascii="Tahoma" w:hAnsi="Tahoma" w:cs="Tahoma"/>
                <w:spacing w:val="-2"/>
                <w:sz w:val="20"/>
                <w:szCs w:val="20"/>
              </w:rPr>
              <w:t xml:space="preserve">быть </w:t>
            </w:r>
            <w:r w:rsidRPr="0011586F">
              <w:rPr>
                <w:rFonts w:ascii="Tahoma" w:hAnsi="Tahoma" w:cs="Tahoma"/>
                <w:spacing w:val="-1"/>
                <w:sz w:val="20"/>
                <w:szCs w:val="20"/>
              </w:rPr>
              <w:t xml:space="preserve">оснащено одним </w:t>
            </w:r>
            <w:r w:rsidRPr="0011586F">
              <w:rPr>
                <w:rFonts w:ascii="Tahoma" w:hAnsi="Tahoma" w:cs="Tahoma"/>
                <w:spacing w:val="-2"/>
                <w:sz w:val="20"/>
                <w:szCs w:val="20"/>
              </w:rPr>
              <w:t xml:space="preserve">информационным разъемом типа </w:t>
            </w:r>
            <w:r w:rsidRPr="0011586F">
              <w:rPr>
                <w:rFonts w:ascii="Tahoma" w:hAnsi="Tahoma" w:cs="Tahoma"/>
                <w:spacing w:val="-2"/>
                <w:sz w:val="20"/>
                <w:szCs w:val="20"/>
                <w:lang w:val="en-US"/>
              </w:rPr>
              <w:t>RJ</w:t>
            </w:r>
            <w:r w:rsidRPr="0011586F">
              <w:rPr>
                <w:rFonts w:ascii="Tahoma" w:hAnsi="Tahoma" w:cs="Tahoma"/>
                <w:spacing w:val="-2"/>
                <w:sz w:val="20"/>
                <w:szCs w:val="20"/>
              </w:rPr>
              <w:t>-45.</w:t>
            </w:r>
          </w:p>
          <w:p w:rsidR="00403EBA" w:rsidRPr="0011586F" w:rsidRDefault="00403EBA" w:rsidP="00403EBA">
            <w:pPr>
              <w:widowControl w:val="0"/>
              <w:shd w:val="clear" w:color="auto" w:fill="FFFFFF"/>
              <w:tabs>
                <w:tab w:val="left" w:pos="455"/>
              </w:tabs>
              <w:autoSpaceDE w:val="0"/>
              <w:autoSpaceDN w:val="0"/>
              <w:adjustRightInd w:val="0"/>
              <w:spacing w:after="0" w:line="240" w:lineRule="auto"/>
              <w:ind w:right="10"/>
              <w:rPr>
                <w:rFonts w:ascii="Tahoma" w:hAnsi="Tahoma" w:cs="Tahoma"/>
                <w:sz w:val="20"/>
                <w:szCs w:val="20"/>
              </w:rPr>
            </w:pPr>
            <w:r w:rsidRPr="0011586F">
              <w:rPr>
                <w:rFonts w:ascii="Tahoma" w:eastAsia="Times New Roman" w:hAnsi="Tahoma" w:cs="Tahoma"/>
                <w:sz w:val="20"/>
                <w:szCs w:val="20"/>
              </w:rPr>
              <w:t xml:space="preserve">- Каждое место установки телевизора на 1 этаже (2 рабочих места </w:t>
            </w:r>
            <w:r w:rsidRPr="0011586F">
              <w:rPr>
                <w:rFonts w:ascii="Tahoma" w:hAnsi="Tahoma" w:cs="Tahoma"/>
                <w:sz w:val="20"/>
                <w:szCs w:val="20"/>
              </w:rPr>
              <w:t xml:space="preserve">согласно </w:t>
            </w:r>
            <w:r w:rsidRPr="0011586F">
              <w:rPr>
                <w:rFonts w:ascii="Tahoma" w:hAnsi="Tahoma" w:cs="Tahoma"/>
                <w:bCs/>
                <w:sz w:val="20"/>
                <w:szCs w:val="20"/>
              </w:rPr>
              <w:t>Приложения к ТЗ №</w:t>
            </w:r>
            <w:r>
              <w:rPr>
                <w:rFonts w:ascii="Tahoma" w:hAnsi="Tahoma" w:cs="Tahoma"/>
                <w:bCs/>
                <w:sz w:val="20"/>
                <w:szCs w:val="20"/>
              </w:rPr>
              <w:t xml:space="preserve">2 </w:t>
            </w:r>
            <w:r w:rsidRPr="0011586F">
              <w:rPr>
                <w:rFonts w:ascii="Tahoma" w:hAnsi="Tahoma" w:cs="Tahoma"/>
                <w:bCs/>
                <w:sz w:val="20"/>
                <w:szCs w:val="20"/>
              </w:rPr>
              <w:t>и №</w:t>
            </w:r>
            <w:r>
              <w:rPr>
                <w:rFonts w:ascii="Tahoma" w:hAnsi="Tahoma" w:cs="Tahoma"/>
                <w:bCs/>
                <w:sz w:val="20"/>
                <w:szCs w:val="20"/>
              </w:rPr>
              <w:t>4</w:t>
            </w:r>
            <w:r w:rsidRPr="0011586F">
              <w:rPr>
                <w:rFonts w:ascii="Tahoma" w:hAnsi="Tahoma" w:cs="Tahoma"/>
                <w:bCs/>
                <w:sz w:val="20"/>
                <w:szCs w:val="20"/>
              </w:rPr>
              <w:t xml:space="preserve">) должно </w:t>
            </w:r>
            <w:r w:rsidRPr="0011586F">
              <w:rPr>
                <w:rFonts w:ascii="Tahoma" w:hAnsi="Tahoma" w:cs="Tahoma"/>
                <w:spacing w:val="-2"/>
                <w:sz w:val="20"/>
                <w:szCs w:val="20"/>
              </w:rPr>
              <w:t xml:space="preserve">быть </w:t>
            </w:r>
            <w:r w:rsidRPr="0011586F">
              <w:rPr>
                <w:rFonts w:ascii="Tahoma" w:hAnsi="Tahoma" w:cs="Tahoma"/>
                <w:spacing w:val="-1"/>
                <w:sz w:val="20"/>
                <w:szCs w:val="20"/>
              </w:rPr>
              <w:t xml:space="preserve">оснащено </w:t>
            </w:r>
            <w:r w:rsidRPr="0011586F">
              <w:rPr>
                <w:rFonts w:ascii="Tahoma" w:hAnsi="Tahoma" w:cs="Tahoma"/>
                <w:spacing w:val="-2"/>
                <w:sz w:val="20"/>
                <w:szCs w:val="20"/>
              </w:rPr>
              <w:t xml:space="preserve">одним информационным разъемом типа </w:t>
            </w:r>
            <w:r w:rsidRPr="0011586F">
              <w:rPr>
                <w:rFonts w:ascii="Tahoma" w:hAnsi="Tahoma" w:cs="Tahoma"/>
                <w:spacing w:val="-2"/>
                <w:sz w:val="20"/>
                <w:szCs w:val="20"/>
                <w:lang w:val="en-US"/>
              </w:rPr>
              <w:t>RJ</w:t>
            </w:r>
            <w:r w:rsidRPr="0011586F">
              <w:rPr>
                <w:rFonts w:ascii="Tahoma" w:hAnsi="Tahoma" w:cs="Tahoma"/>
                <w:spacing w:val="-2"/>
                <w:sz w:val="20"/>
                <w:szCs w:val="20"/>
              </w:rPr>
              <w:t>-45</w:t>
            </w:r>
            <w:r w:rsidRPr="0011586F">
              <w:rPr>
                <w:rFonts w:ascii="Tahoma" w:eastAsia="Times New Roman" w:hAnsi="Tahoma" w:cs="Tahoma"/>
                <w:sz w:val="20"/>
                <w:szCs w:val="20"/>
              </w:rPr>
              <w:t>.</w:t>
            </w:r>
          </w:p>
          <w:p w:rsidR="00403EBA" w:rsidRPr="0011586F" w:rsidRDefault="00403EBA" w:rsidP="00403EBA">
            <w:pPr>
              <w:widowControl w:val="0"/>
              <w:shd w:val="clear" w:color="auto" w:fill="FFFFFF"/>
              <w:tabs>
                <w:tab w:val="left" w:pos="455"/>
              </w:tabs>
              <w:autoSpaceDE w:val="0"/>
              <w:autoSpaceDN w:val="0"/>
              <w:adjustRightInd w:val="0"/>
              <w:spacing w:after="0" w:line="240" w:lineRule="auto"/>
              <w:ind w:right="10"/>
              <w:rPr>
                <w:rFonts w:ascii="Tahoma" w:hAnsi="Tahoma" w:cs="Tahoma"/>
                <w:spacing w:val="-1"/>
                <w:sz w:val="20"/>
                <w:szCs w:val="20"/>
              </w:rPr>
            </w:pPr>
            <w:r w:rsidRPr="0011586F">
              <w:rPr>
                <w:rFonts w:ascii="Tahoma" w:eastAsia="Times New Roman" w:hAnsi="Tahoma" w:cs="Tahoma"/>
                <w:spacing w:val="-1"/>
                <w:sz w:val="20"/>
                <w:szCs w:val="20"/>
              </w:rPr>
              <w:t xml:space="preserve">- </w:t>
            </w:r>
            <w:r w:rsidRPr="0011586F">
              <w:rPr>
                <w:rFonts w:ascii="Tahoma" w:hAnsi="Tahoma" w:cs="Tahoma"/>
                <w:sz w:val="20"/>
                <w:szCs w:val="20"/>
              </w:rPr>
              <w:t xml:space="preserve">Каждое рабочее место на 2 этаже (6 рабочих мест согласно </w:t>
            </w:r>
            <w:proofErr w:type="gramStart"/>
            <w:r w:rsidRPr="0011586F">
              <w:rPr>
                <w:rFonts w:ascii="Tahoma" w:hAnsi="Tahoma" w:cs="Tahoma"/>
                <w:bCs/>
                <w:sz w:val="20"/>
                <w:szCs w:val="20"/>
              </w:rPr>
              <w:t>Приложениям</w:t>
            </w:r>
            <w:proofErr w:type="gramEnd"/>
            <w:r w:rsidRPr="0011586F">
              <w:rPr>
                <w:rFonts w:ascii="Tahoma" w:hAnsi="Tahoma" w:cs="Tahoma"/>
                <w:bCs/>
                <w:sz w:val="20"/>
                <w:szCs w:val="20"/>
              </w:rPr>
              <w:t xml:space="preserve"> к ТЗ №</w:t>
            </w:r>
            <w:r>
              <w:rPr>
                <w:rFonts w:ascii="Tahoma" w:hAnsi="Tahoma" w:cs="Tahoma"/>
                <w:bCs/>
                <w:sz w:val="20"/>
                <w:szCs w:val="20"/>
              </w:rPr>
              <w:t xml:space="preserve">3 </w:t>
            </w:r>
            <w:r w:rsidRPr="0011586F">
              <w:rPr>
                <w:rFonts w:ascii="Tahoma" w:hAnsi="Tahoma" w:cs="Tahoma"/>
                <w:bCs/>
                <w:sz w:val="20"/>
                <w:szCs w:val="20"/>
              </w:rPr>
              <w:t>и №</w:t>
            </w:r>
            <w:r>
              <w:rPr>
                <w:rFonts w:ascii="Tahoma" w:hAnsi="Tahoma" w:cs="Tahoma"/>
                <w:bCs/>
                <w:sz w:val="20"/>
                <w:szCs w:val="20"/>
              </w:rPr>
              <w:t>4</w:t>
            </w:r>
            <w:r w:rsidRPr="0011586F">
              <w:rPr>
                <w:rFonts w:ascii="Tahoma" w:hAnsi="Tahoma" w:cs="Tahoma"/>
                <w:bCs/>
                <w:sz w:val="20"/>
                <w:szCs w:val="20"/>
              </w:rPr>
              <w:t xml:space="preserve">) </w:t>
            </w:r>
            <w:r w:rsidRPr="0011586F">
              <w:rPr>
                <w:rFonts w:ascii="Tahoma" w:hAnsi="Tahoma" w:cs="Tahoma"/>
                <w:sz w:val="20"/>
                <w:szCs w:val="20"/>
              </w:rPr>
              <w:t xml:space="preserve">должно </w:t>
            </w:r>
            <w:r w:rsidRPr="0011586F">
              <w:rPr>
                <w:rFonts w:ascii="Tahoma" w:hAnsi="Tahoma" w:cs="Tahoma"/>
                <w:spacing w:val="-2"/>
                <w:sz w:val="20"/>
                <w:szCs w:val="20"/>
              </w:rPr>
              <w:t xml:space="preserve">быть </w:t>
            </w:r>
            <w:r w:rsidRPr="0011586F">
              <w:rPr>
                <w:rFonts w:ascii="Tahoma" w:hAnsi="Tahoma" w:cs="Tahoma"/>
                <w:spacing w:val="-1"/>
                <w:sz w:val="20"/>
                <w:szCs w:val="20"/>
              </w:rPr>
              <w:t xml:space="preserve">оснащено одним </w:t>
            </w:r>
            <w:r w:rsidRPr="0011586F">
              <w:rPr>
                <w:rFonts w:ascii="Tahoma" w:hAnsi="Tahoma" w:cs="Tahoma"/>
                <w:spacing w:val="-2"/>
                <w:sz w:val="20"/>
                <w:szCs w:val="20"/>
              </w:rPr>
              <w:t xml:space="preserve">информационным разъемом типа </w:t>
            </w:r>
            <w:r w:rsidRPr="0011586F">
              <w:rPr>
                <w:rFonts w:ascii="Tahoma" w:hAnsi="Tahoma" w:cs="Tahoma"/>
                <w:spacing w:val="-2"/>
                <w:sz w:val="20"/>
                <w:szCs w:val="20"/>
                <w:lang w:val="en-US"/>
              </w:rPr>
              <w:t>RJ</w:t>
            </w:r>
            <w:r w:rsidRPr="0011586F">
              <w:rPr>
                <w:rFonts w:ascii="Tahoma" w:hAnsi="Tahoma" w:cs="Tahoma"/>
                <w:spacing w:val="-2"/>
                <w:sz w:val="20"/>
                <w:szCs w:val="20"/>
              </w:rPr>
              <w:t xml:space="preserve">-45 и одним телефонным разъемом с проложенным телефонным кабелем от телефонной коробки на 2 этаже (допустимо </w:t>
            </w:r>
            <w:r w:rsidRPr="0011586F">
              <w:rPr>
                <w:rFonts w:ascii="Tahoma" w:hAnsi="Tahoma" w:cs="Tahoma"/>
                <w:spacing w:val="-1"/>
                <w:sz w:val="20"/>
                <w:szCs w:val="20"/>
              </w:rPr>
              <w:t xml:space="preserve">использование сдвоенных розеток со своим кабелем при каждом выходе. </w:t>
            </w:r>
          </w:p>
          <w:p w:rsidR="00403EBA" w:rsidRDefault="00403EBA" w:rsidP="00403EBA">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z w:val="20"/>
                <w:szCs w:val="20"/>
              </w:rPr>
            </w:pPr>
            <w:r w:rsidRPr="0011586F">
              <w:rPr>
                <w:rFonts w:ascii="Tahoma" w:hAnsi="Tahoma" w:cs="Tahoma"/>
                <w:spacing w:val="-1"/>
                <w:sz w:val="20"/>
                <w:szCs w:val="20"/>
              </w:rPr>
              <w:t xml:space="preserve">- Каждое рабочее место установки аппаратов МФУ на 2 этаже </w:t>
            </w:r>
            <w:r w:rsidRPr="0011586F">
              <w:rPr>
                <w:rFonts w:ascii="Tahoma" w:hAnsi="Tahoma" w:cs="Tahoma"/>
                <w:sz w:val="20"/>
                <w:szCs w:val="20"/>
              </w:rPr>
              <w:t xml:space="preserve">(2 рабочих места согласно </w:t>
            </w:r>
            <w:r w:rsidRPr="0011586F">
              <w:rPr>
                <w:rFonts w:ascii="Tahoma" w:hAnsi="Tahoma" w:cs="Tahoma"/>
                <w:bCs/>
                <w:sz w:val="20"/>
                <w:szCs w:val="20"/>
              </w:rPr>
              <w:t>Приложения к ТЗ №</w:t>
            </w:r>
            <w:r>
              <w:rPr>
                <w:rFonts w:ascii="Tahoma" w:hAnsi="Tahoma" w:cs="Tahoma"/>
                <w:bCs/>
                <w:sz w:val="20"/>
                <w:szCs w:val="20"/>
              </w:rPr>
              <w:t>3</w:t>
            </w:r>
            <w:r w:rsidRPr="0011586F">
              <w:rPr>
                <w:rFonts w:ascii="Tahoma" w:hAnsi="Tahoma" w:cs="Tahoma"/>
                <w:bCs/>
                <w:sz w:val="20"/>
                <w:szCs w:val="20"/>
              </w:rPr>
              <w:t xml:space="preserve"> и №</w:t>
            </w:r>
            <w:r>
              <w:rPr>
                <w:rFonts w:ascii="Tahoma" w:hAnsi="Tahoma" w:cs="Tahoma"/>
                <w:bCs/>
                <w:sz w:val="20"/>
                <w:szCs w:val="20"/>
              </w:rPr>
              <w:t>4</w:t>
            </w:r>
            <w:r w:rsidRPr="0011586F">
              <w:rPr>
                <w:rFonts w:ascii="Tahoma" w:hAnsi="Tahoma" w:cs="Tahoma"/>
                <w:bCs/>
                <w:sz w:val="20"/>
                <w:szCs w:val="20"/>
              </w:rPr>
              <w:t xml:space="preserve">) </w:t>
            </w:r>
            <w:r w:rsidRPr="0011586F">
              <w:rPr>
                <w:rFonts w:ascii="Tahoma" w:hAnsi="Tahoma" w:cs="Tahoma"/>
                <w:sz w:val="20"/>
                <w:szCs w:val="20"/>
              </w:rPr>
              <w:t xml:space="preserve">должно </w:t>
            </w:r>
            <w:r w:rsidRPr="0011586F">
              <w:rPr>
                <w:rFonts w:ascii="Tahoma" w:hAnsi="Tahoma" w:cs="Tahoma"/>
                <w:spacing w:val="-2"/>
                <w:sz w:val="20"/>
                <w:szCs w:val="20"/>
              </w:rPr>
              <w:t xml:space="preserve">быть </w:t>
            </w:r>
            <w:r w:rsidRPr="0011586F">
              <w:rPr>
                <w:rFonts w:ascii="Tahoma" w:hAnsi="Tahoma" w:cs="Tahoma"/>
                <w:spacing w:val="-1"/>
                <w:sz w:val="20"/>
                <w:szCs w:val="20"/>
              </w:rPr>
              <w:t xml:space="preserve">оснащено </w:t>
            </w:r>
            <w:r w:rsidRPr="0011586F">
              <w:rPr>
                <w:rFonts w:ascii="Tahoma" w:hAnsi="Tahoma" w:cs="Tahoma"/>
                <w:spacing w:val="-2"/>
                <w:sz w:val="20"/>
                <w:szCs w:val="20"/>
              </w:rPr>
              <w:t xml:space="preserve">одним информационным разъемом типа </w:t>
            </w:r>
            <w:r w:rsidRPr="0011586F">
              <w:rPr>
                <w:rFonts w:ascii="Tahoma" w:hAnsi="Tahoma" w:cs="Tahoma"/>
                <w:spacing w:val="-2"/>
                <w:sz w:val="20"/>
                <w:szCs w:val="20"/>
                <w:lang w:val="en-US"/>
              </w:rPr>
              <w:t>RJ</w:t>
            </w:r>
            <w:r w:rsidRPr="0011586F">
              <w:rPr>
                <w:rFonts w:ascii="Tahoma" w:hAnsi="Tahoma" w:cs="Tahoma"/>
                <w:spacing w:val="-2"/>
                <w:sz w:val="20"/>
                <w:szCs w:val="20"/>
              </w:rPr>
              <w:t>-45</w:t>
            </w:r>
            <w:r w:rsidRPr="0011586F">
              <w:rPr>
                <w:rFonts w:ascii="Tahoma" w:eastAsia="Times New Roman" w:hAnsi="Tahoma" w:cs="Tahoma"/>
                <w:sz w:val="20"/>
                <w:szCs w:val="20"/>
              </w:rPr>
              <w:t>.</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Расположение рабочих мест СКС и мест подключения оборудования должно быть выполнено в соответствии с этажным планом, </w:t>
            </w:r>
            <w:r w:rsidRPr="00CD6967">
              <w:rPr>
                <w:rFonts w:ascii="Tahoma" w:eastAsia="Times New Roman" w:hAnsi="Tahoma" w:cs="Tahoma"/>
                <w:sz w:val="20"/>
                <w:szCs w:val="20"/>
              </w:rPr>
              <w:t xml:space="preserve">указанным </w:t>
            </w:r>
            <w:r w:rsidRPr="00CD6967">
              <w:rPr>
                <w:rFonts w:ascii="Tahoma" w:eastAsia="Times New Roman" w:hAnsi="Tahoma" w:cs="Tahoma"/>
                <w:bCs/>
                <w:sz w:val="20"/>
                <w:szCs w:val="20"/>
              </w:rPr>
              <w:t xml:space="preserve">в </w:t>
            </w:r>
            <w:r w:rsidRPr="006C2913">
              <w:rPr>
                <w:rFonts w:ascii="Tahoma" w:eastAsia="Times New Roman" w:hAnsi="Tahoma" w:cs="Tahoma"/>
                <w:bCs/>
                <w:sz w:val="20"/>
                <w:szCs w:val="20"/>
              </w:rPr>
              <w:t>Приложении к ТЗ №1</w:t>
            </w:r>
            <w:r>
              <w:rPr>
                <w:rFonts w:ascii="Tahoma" w:eastAsia="Times New Roman" w:hAnsi="Tahoma" w:cs="Tahoma"/>
                <w:bCs/>
                <w:sz w:val="20"/>
                <w:szCs w:val="20"/>
              </w:rPr>
              <w:t>, №2 и №3</w:t>
            </w:r>
            <w:r w:rsidRPr="006C2913">
              <w:rPr>
                <w:rFonts w:ascii="Tahoma" w:eastAsia="Times New Roman" w:hAnsi="Tahoma" w:cs="Tahoma"/>
                <w:bCs/>
                <w:sz w:val="20"/>
                <w:szCs w:val="20"/>
              </w:rPr>
              <w:t xml:space="preserve"> и таблицей рабочих мест (Приложение к ТЗ №</w:t>
            </w:r>
            <w:r>
              <w:rPr>
                <w:rFonts w:ascii="Tahoma" w:eastAsia="Times New Roman" w:hAnsi="Tahoma" w:cs="Tahoma"/>
                <w:bCs/>
                <w:sz w:val="20"/>
                <w:szCs w:val="20"/>
              </w:rPr>
              <w:t>4</w:t>
            </w:r>
            <w:r w:rsidRPr="006C2913">
              <w:rPr>
                <w:rFonts w:ascii="Tahoma" w:eastAsia="Times New Roman" w:hAnsi="Tahoma" w:cs="Tahoma"/>
                <w:bCs/>
                <w:sz w:val="20"/>
                <w:szCs w:val="20"/>
              </w:rPr>
              <w:t>);</w:t>
            </w:r>
          </w:p>
          <w:p w:rsidR="00403EBA" w:rsidRPr="000343D2"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z w:val="20"/>
                <w:szCs w:val="20"/>
              </w:rPr>
              <w:t xml:space="preserve">Все кабели </w:t>
            </w:r>
            <w:r w:rsidRPr="00CD6967">
              <w:rPr>
                <w:rFonts w:ascii="Tahoma" w:hAnsi="Tahoma" w:cs="Tahoma"/>
                <w:sz w:val="20"/>
                <w:szCs w:val="20"/>
                <w:lang w:val="en-US"/>
              </w:rPr>
              <w:t>Ethernet</w:t>
            </w:r>
            <w:r w:rsidRPr="00CD6967">
              <w:rPr>
                <w:rFonts w:ascii="Tahoma" w:hAnsi="Tahoma" w:cs="Tahoma"/>
                <w:sz w:val="20"/>
                <w:szCs w:val="20"/>
              </w:rPr>
              <w:t xml:space="preserve"> к каждому рабочему месту </w:t>
            </w:r>
            <w:r>
              <w:rPr>
                <w:rFonts w:ascii="Tahoma" w:hAnsi="Tahoma" w:cs="Tahoma"/>
                <w:spacing w:val="-1"/>
                <w:sz w:val="20"/>
                <w:szCs w:val="20"/>
              </w:rPr>
              <w:t xml:space="preserve">прокладываются от этажных коммуникационных узлов – телекоммуникационных </w:t>
            </w:r>
            <w:r w:rsidRPr="0011586F">
              <w:rPr>
                <w:rFonts w:ascii="Tahoma" w:hAnsi="Tahoma" w:cs="Tahoma"/>
                <w:spacing w:val="-1"/>
                <w:sz w:val="20"/>
                <w:szCs w:val="20"/>
              </w:rPr>
              <w:t xml:space="preserve">шкафов. На 1 и 2 этажах </w:t>
            </w:r>
            <w:r w:rsidRPr="000343D2">
              <w:rPr>
                <w:rFonts w:ascii="Tahoma" w:hAnsi="Tahoma" w:cs="Tahoma"/>
                <w:spacing w:val="-1"/>
                <w:sz w:val="20"/>
                <w:szCs w:val="20"/>
              </w:rPr>
              <w:t xml:space="preserve">необходимо использовать существующий телекоммуникационный шкаф. </w:t>
            </w:r>
            <w:r w:rsidRPr="000343D2">
              <w:rPr>
                <w:rFonts w:ascii="Tahoma" w:hAnsi="Tahoma" w:cs="Tahoma"/>
                <w:b/>
                <w:spacing w:val="-1"/>
                <w:sz w:val="20"/>
                <w:szCs w:val="20"/>
              </w:rPr>
              <w:t xml:space="preserve">На 4 этаже необходима установка нового </w:t>
            </w:r>
            <w:r w:rsidRPr="000343D2">
              <w:rPr>
                <w:rFonts w:ascii="Tahoma" w:hAnsi="Tahoma" w:cs="Tahoma"/>
                <w:b/>
                <w:sz w:val="20"/>
                <w:szCs w:val="20"/>
              </w:rPr>
              <w:t>телекоммуникационного шкафа емкостью не менее 32</w:t>
            </w:r>
            <w:r w:rsidRPr="000343D2">
              <w:rPr>
                <w:rFonts w:ascii="Tahoma" w:hAnsi="Tahoma" w:cs="Tahoma"/>
                <w:b/>
                <w:sz w:val="20"/>
                <w:szCs w:val="20"/>
                <w:lang w:val="en-US"/>
              </w:rPr>
              <w:t>U</w:t>
            </w:r>
            <w:r w:rsidRPr="000343D2">
              <w:rPr>
                <w:rFonts w:ascii="Tahoma" w:hAnsi="Tahoma" w:cs="Tahoma"/>
                <w:b/>
                <w:sz w:val="20"/>
                <w:szCs w:val="20"/>
              </w:rPr>
              <w:t xml:space="preserve">. </w:t>
            </w:r>
            <w:r w:rsidRPr="000343D2">
              <w:rPr>
                <w:rFonts w:ascii="Tahoma" w:hAnsi="Tahoma" w:cs="Tahoma"/>
                <w:spacing w:val="-1"/>
                <w:sz w:val="20"/>
                <w:szCs w:val="20"/>
              </w:rPr>
              <w:t xml:space="preserve">Место </w:t>
            </w:r>
            <w:r w:rsidRPr="000343D2">
              <w:rPr>
                <w:rFonts w:ascii="Tahoma" w:hAnsi="Tahoma" w:cs="Tahoma"/>
                <w:sz w:val="20"/>
                <w:szCs w:val="20"/>
              </w:rPr>
              <w:t xml:space="preserve">установки телекоммуникационных шкафов указано в </w:t>
            </w:r>
            <w:r w:rsidRPr="000343D2">
              <w:rPr>
                <w:rFonts w:ascii="Tahoma" w:hAnsi="Tahoma" w:cs="Tahoma"/>
                <w:bCs/>
                <w:sz w:val="20"/>
                <w:szCs w:val="20"/>
              </w:rPr>
              <w:t>Приложениях к ТЗ №1,2,3.</w:t>
            </w:r>
          </w:p>
          <w:p w:rsidR="00403EBA" w:rsidRPr="000343D2"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0343D2">
              <w:rPr>
                <w:rFonts w:ascii="Tahoma" w:hAnsi="Tahoma" w:cs="Tahoma"/>
                <w:spacing w:val="-1"/>
                <w:sz w:val="20"/>
                <w:szCs w:val="20"/>
              </w:rPr>
              <w:t xml:space="preserve">Место </w:t>
            </w:r>
            <w:r w:rsidRPr="000343D2">
              <w:rPr>
                <w:rFonts w:ascii="Tahoma" w:hAnsi="Tahoma" w:cs="Tahoma"/>
                <w:sz w:val="20"/>
                <w:szCs w:val="20"/>
              </w:rPr>
              <w:t xml:space="preserve">установки телекоммуникационного шкафа </w:t>
            </w:r>
            <w:r w:rsidRPr="000343D2">
              <w:rPr>
                <w:rFonts w:ascii="Tahoma" w:hAnsi="Tahoma" w:cs="Tahoma"/>
                <w:bCs/>
                <w:sz w:val="20"/>
                <w:szCs w:val="20"/>
              </w:rPr>
              <w:t xml:space="preserve">должно быть оснащено 4 </w:t>
            </w:r>
            <w:r w:rsidRPr="000343D2">
              <w:rPr>
                <w:rFonts w:ascii="Tahoma" w:hAnsi="Tahoma" w:cs="Tahoma"/>
                <w:spacing w:val="-1"/>
                <w:sz w:val="20"/>
                <w:szCs w:val="20"/>
              </w:rPr>
              <w:t xml:space="preserve">розетками </w:t>
            </w:r>
            <w:r w:rsidRPr="000343D2">
              <w:rPr>
                <w:rFonts w:ascii="Tahoma" w:hAnsi="Tahoma" w:cs="Tahoma"/>
                <w:sz w:val="20"/>
                <w:szCs w:val="20"/>
              </w:rPr>
              <w:t>системы электропитания от отдельного автоматического выключателя</w:t>
            </w:r>
            <w:r w:rsidRPr="000343D2">
              <w:rPr>
                <w:rFonts w:ascii="Tahoma" w:eastAsia="Times New Roman" w:hAnsi="Tahoma" w:cs="Tahoma"/>
                <w:bCs/>
                <w:sz w:val="20"/>
                <w:szCs w:val="20"/>
              </w:rPr>
              <w:t>.</w:t>
            </w:r>
          </w:p>
          <w:p w:rsidR="00403EBA" w:rsidRPr="000343D2" w:rsidRDefault="00403EBA" w:rsidP="00403EBA">
            <w:pPr>
              <w:pStyle w:val="a8"/>
              <w:widowControl w:val="0"/>
              <w:numPr>
                <w:ilvl w:val="1"/>
                <w:numId w:val="52"/>
              </w:numPr>
              <w:shd w:val="clear" w:color="auto" w:fill="FFFFFF"/>
              <w:tabs>
                <w:tab w:val="left" w:pos="0"/>
                <w:tab w:val="left" w:pos="432"/>
              </w:tabs>
              <w:autoSpaceDE w:val="0"/>
              <w:autoSpaceDN w:val="0"/>
              <w:adjustRightInd w:val="0"/>
              <w:ind w:left="0" w:right="24" w:firstLine="7"/>
              <w:rPr>
                <w:rFonts w:ascii="Tahoma" w:eastAsia="Times New Roman" w:hAnsi="Tahoma" w:cs="Tahoma"/>
                <w:spacing w:val="-6"/>
                <w:sz w:val="20"/>
                <w:szCs w:val="20"/>
              </w:rPr>
            </w:pPr>
            <w:r w:rsidRPr="000343D2">
              <w:rPr>
                <w:rFonts w:ascii="Tahoma" w:eastAsia="Times New Roman" w:hAnsi="Tahoma" w:cs="Tahoma"/>
                <w:b/>
                <w:bCs/>
                <w:sz w:val="20"/>
                <w:szCs w:val="20"/>
              </w:rPr>
              <w:t xml:space="preserve">Предусмотреть замену существующего телефонного кросса на 2 этаже на новый. </w:t>
            </w:r>
            <w:r w:rsidRPr="000343D2">
              <w:rPr>
                <w:rFonts w:ascii="Tahoma" w:eastAsia="Times New Roman" w:hAnsi="Tahoma" w:cs="Tahoma"/>
                <w:bCs/>
                <w:sz w:val="20"/>
                <w:szCs w:val="20"/>
              </w:rPr>
              <w:t>Место установки телефонного кросса 2 этажа здания указано в Приложении к ТЗ №3.</w:t>
            </w:r>
          </w:p>
          <w:p w:rsidR="00403EBA" w:rsidRPr="000343D2" w:rsidRDefault="00403EBA" w:rsidP="00403EBA">
            <w:pPr>
              <w:pStyle w:val="a8"/>
              <w:widowControl w:val="0"/>
              <w:numPr>
                <w:ilvl w:val="1"/>
                <w:numId w:val="52"/>
              </w:numPr>
              <w:shd w:val="clear" w:color="auto" w:fill="FFFFFF"/>
              <w:tabs>
                <w:tab w:val="left" w:pos="432"/>
              </w:tabs>
              <w:autoSpaceDE w:val="0"/>
              <w:autoSpaceDN w:val="0"/>
              <w:adjustRightInd w:val="0"/>
              <w:ind w:left="7" w:right="24" w:firstLine="7"/>
              <w:rPr>
                <w:rFonts w:ascii="Tahoma" w:eastAsia="Times New Roman" w:hAnsi="Tahoma" w:cs="Tahoma"/>
                <w:spacing w:val="-6"/>
                <w:sz w:val="20"/>
                <w:szCs w:val="20"/>
              </w:rPr>
            </w:pPr>
            <w:r w:rsidRPr="000343D2">
              <w:rPr>
                <w:rFonts w:ascii="Tahoma" w:eastAsia="Times New Roman" w:hAnsi="Tahoma" w:cs="Tahoma"/>
                <w:spacing w:val="-6"/>
                <w:sz w:val="20"/>
                <w:szCs w:val="20"/>
              </w:rPr>
              <w:t xml:space="preserve">При выполнении монтажа линий СКС первого и второго этажа </w:t>
            </w:r>
            <w:r w:rsidRPr="000343D2">
              <w:rPr>
                <w:rFonts w:ascii="Tahoma" w:eastAsia="Times New Roman" w:hAnsi="Tahoma" w:cs="Tahoma"/>
                <w:b/>
                <w:spacing w:val="-6"/>
                <w:sz w:val="20"/>
                <w:szCs w:val="20"/>
              </w:rPr>
              <w:t xml:space="preserve">предусмотреть демонтаж неиспользуемых линий СКС в </w:t>
            </w:r>
            <w:r w:rsidRPr="000343D2">
              <w:rPr>
                <w:rFonts w:ascii="Tahoma" w:hAnsi="Tahoma" w:cs="Tahoma"/>
                <w:b/>
                <w:spacing w:val="-1"/>
                <w:sz w:val="20"/>
                <w:szCs w:val="20"/>
              </w:rPr>
              <w:t>телекоммуникационном шкафу 2 этажа</w:t>
            </w:r>
            <w:r w:rsidRPr="000343D2">
              <w:rPr>
                <w:rFonts w:ascii="Tahoma" w:hAnsi="Tahoma" w:cs="Tahoma"/>
                <w:spacing w:val="-1"/>
                <w:sz w:val="20"/>
                <w:szCs w:val="20"/>
              </w:rPr>
              <w:t xml:space="preserve"> (</w:t>
            </w:r>
            <w:r w:rsidRPr="000343D2">
              <w:rPr>
                <w:rFonts w:ascii="Tahoma" w:hAnsi="Tahoma" w:cs="Tahoma"/>
                <w:bCs/>
                <w:sz w:val="20"/>
                <w:szCs w:val="20"/>
              </w:rPr>
              <w:t>Приложении к ТЗ №3</w:t>
            </w:r>
            <w:r w:rsidRPr="000343D2">
              <w:rPr>
                <w:rFonts w:ascii="Tahoma" w:hAnsi="Tahoma" w:cs="Tahoma"/>
                <w:spacing w:val="-1"/>
                <w:sz w:val="20"/>
                <w:szCs w:val="20"/>
              </w:rPr>
              <w:t xml:space="preserve">) </w:t>
            </w:r>
            <w:r w:rsidRPr="000343D2">
              <w:rPr>
                <w:rFonts w:ascii="Tahoma" w:hAnsi="Tahoma" w:cs="Tahoma"/>
                <w:b/>
                <w:spacing w:val="-1"/>
                <w:sz w:val="20"/>
                <w:szCs w:val="20"/>
              </w:rPr>
              <w:t xml:space="preserve">и помещении №27 1 этажа </w:t>
            </w:r>
            <w:r w:rsidRPr="000343D2">
              <w:rPr>
                <w:rFonts w:ascii="Tahoma" w:hAnsi="Tahoma" w:cs="Tahoma"/>
                <w:spacing w:val="-1"/>
                <w:sz w:val="20"/>
                <w:szCs w:val="20"/>
              </w:rPr>
              <w:t>(</w:t>
            </w:r>
            <w:r w:rsidRPr="000343D2">
              <w:rPr>
                <w:rFonts w:ascii="Tahoma" w:hAnsi="Tahoma" w:cs="Tahoma"/>
                <w:bCs/>
                <w:sz w:val="20"/>
                <w:szCs w:val="20"/>
              </w:rPr>
              <w:t>Приложении к ТЗ №2</w:t>
            </w:r>
            <w:r w:rsidRPr="000343D2">
              <w:rPr>
                <w:rFonts w:ascii="Tahoma" w:hAnsi="Tahoma" w:cs="Tahoma"/>
                <w:spacing w:val="-1"/>
                <w:sz w:val="20"/>
                <w:szCs w:val="20"/>
              </w:rPr>
              <w:t>)</w:t>
            </w:r>
          </w:p>
          <w:p w:rsidR="00403EBA" w:rsidRPr="000343D2"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0343D2">
              <w:rPr>
                <w:rFonts w:ascii="Tahoma" w:eastAsia="Times New Roman" w:hAnsi="Tahoma" w:cs="Tahoma"/>
                <w:spacing w:val="-2"/>
                <w:sz w:val="20"/>
                <w:szCs w:val="20"/>
              </w:rPr>
              <w:t xml:space="preserve">Горизонтальные и вертикальные подсистемы СКС должны быть выполнены кабелем типа </w:t>
            </w:r>
            <w:r w:rsidRPr="000343D2">
              <w:rPr>
                <w:rFonts w:ascii="Tahoma" w:eastAsia="Times New Roman" w:hAnsi="Tahoma" w:cs="Tahoma"/>
                <w:spacing w:val="-2"/>
                <w:sz w:val="20"/>
                <w:szCs w:val="20"/>
                <w:lang w:val="en-US"/>
              </w:rPr>
              <w:t>UTP</w:t>
            </w:r>
            <w:r w:rsidRPr="000343D2">
              <w:rPr>
                <w:rFonts w:ascii="Tahoma" w:eastAsia="Times New Roman" w:hAnsi="Tahoma" w:cs="Tahoma"/>
                <w:sz w:val="20"/>
                <w:szCs w:val="20"/>
              </w:rPr>
              <w:t>категории не ниже 5е и обеспечивать пропускную способность не менее 1000 Мбит/сек.</w:t>
            </w:r>
          </w:p>
          <w:p w:rsidR="00403EBA" w:rsidRPr="000343D2"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b/>
                <w:spacing w:val="-6"/>
                <w:sz w:val="20"/>
                <w:szCs w:val="20"/>
              </w:rPr>
            </w:pPr>
            <w:r w:rsidRPr="000343D2">
              <w:rPr>
                <w:rFonts w:ascii="Tahoma" w:eastAsia="Times New Roman" w:hAnsi="Tahoma" w:cs="Tahoma"/>
                <w:b/>
                <w:spacing w:val="-6"/>
                <w:sz w:val="20"/>
                <w:szCs w:val="20"/>
              </w:rPr>
              <w:t>Проложить телефонный кабель (</w:t>
            </w:r>
            <w:r w:rsidRPr="000343D2">
              <w:rPr>
                <w:rFonts w:ascii="Tahoma" w:eastAsia="Times New Roman" w:hAnsi="Tahoma" w:cs="Tahoma"/>
                <w:b/>
                <w:sz w:val="20"/>
                <w:szCs w:val="20"/>
              </w:rPr>
              <w:t>50 аналоговых телефонных линий</w:t>
            </w:r>
            <w:r w:rsidRPr="000343D2">
              <w:rPr>
                <w:rFonts w:ascii="Tahoma" w:eastAsia="Times New Roman" w:hAnsi="Tahoma" w:cs="Tahoma"/>
                <w:b/>
                <w:spacing w:val="-6"/>
                <w:sz w:val="20"/>
                <w:szCs w:val="20"/>
              </w:rPr>
              <w:t xml:space="preserve">) </w:t>
            </w:r>
            <w:r w:rsidRPr="000343D2">
              <w:rPr>
                <w:rFonts w:ascii="Tahoma" w:eastAsia="Times New Roman" w:hAnsi="Tahoma" w:cs="Tahoma"/>
                <w:b/>
                <w:sz w:val="20"/>
                <w:szCs w:val="20"/>
              </w:rPr>
              <w:t>от серверной комнаты на 6 этаже здания до телекоммуникационного шкафа на 4 этаже для подключения 50 абонентов к АТС заказчика.</w:t>
            </w:r>
          </w:p>
          <w:p w:rsidR="00403EBA" w:rsidRPr="000343D2" w:rsidRDefault="00403EBA" w:rsidP="00403EBA">
            <w:pPr>
              <w:pStyle w:val="a8"/>
              <w:widowControl w:val="0"/>
              <w:numPr>
                <w:ilvl w:val="1"/>
                <w:numId w:val="52"/>
              </w:numPr>
              <w:shd w:val="clear" w:color="auto" w:fill="FFFFFF"/>
              <w:tabs>
                <w:tab w:val="left" w:pos="455"/>
              </w:tabs>
              <w:autoSpaceDE w:val="0"/>
              <w:autoSpaceDN w:val="0"/>
              <w:adjustRightInd w:val="0"/>
              <w:ind w:left="7" w:right="24" w:hanging="7"/>
              <w:rPr>
                <w:rFonts w:ascii="Tahoma" w:eastAsia="Times New Roman" w:hAnsi="Tahoma" w:cs="Tahoma"/>
                <w:spacing w:val="-6"/>
                <w:sz w:val="20"/>
                <w:szCs w:val="20"/>
              </w:rPr>
            </w:pPr>
            <w:r w:rsidRPr="000343D2">
              <w:rPr>
                <w:rFonts w:ascii="Tahoma" w:eastAsia="Times New Roman" w:hAnsi="Tahoma" w:cs="Tahoma"/>
                <w:spacing w:val="-6"/>
                <w:sz w:val="20"/>
                <w:szCs w:val="20"/>
              </w:rPr>
              <w:t>Заделку телефонного кабеля серверной комнате на 6 этаже осуществить в существующий телефонный кросс</w:t>
            </w:r>
          </w:p>
          <w:p w:rsidR="00403EBA" w:rsidRPr="000343D2"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0343D2">
              <w:rPr>
                <w:rFonts w:ascii="Tahoma" w:eastAsia="Times New Roman" w:hAnsi="Tahoma" w:cs="Tahoma"/>
                <w:sz w:val="20"/>
                <w:szCs w:val="20"/>
              </w:rPr>
              <w:t xml:space="preserve">В телекоммуникационном шкафу на 4 этаже установить </w:t>
            </w:r>
            <w:proofErr w:type="spellStart"/>
            <w:r w:rsidRPr="000343D2">
              <w:rPr>
                <w:rFonts w:ascii="Tahoma" w:eastAsia="Times New Roman" w:hAnsi="Tahoma" w:cs="Tahoma"/>
                <w:sz w:val="20"/>
                <w:szCs w:val="20"/>
              </w:rPr>
              <w:t>патч</w:t>
            </w:r>
            <w:proofErr w:type="spellEnd"/>
            <w:r w:rsidRPr="000343D2">
              <w:rPr>
                <w:rFonts w:ascii="Tahoma" w:eastAsia="Times New Roman" w:hAnsi="Tahoma" w:cs="Tahoma"/>
                <w:sz w:val="20"/>
                <w:szCs w:val="20"/>
              </w:rPr>
              <w:t xml:space="preserve">-панель для подключения 50 аналоговых телефонных линий. Провести заделку телефонного кабеля в </w:t>
            </w:r>
            <w:proofErr w:type="spellStart"/>
            <w:r w:rsidRPr="000343D2">
              <w:rPr>
                <w:rFonts w:ascii="Tahoma" w:eastAsia="Times New Roman" w:hAnsi="Tahoma" w:cs="Tahoma"/>
                <w:sz w:val="20"/>
                <w:szCs w:val="20"/>
              </w:rPr>
              <w:t>патч</w:t>
            </w:r>
            <w:proofErr w:type="spellEnd"/>
            <w:r w:rsidRPr="000343D2">
              <w:rPr>
                <w:rFonts w:ascii="Tahoma" w:eastAsia="Times New Roman" w:hAnsi="Tahoma" w:cs="Tahoma"/>
                <w:sz w:val="20"/>
                <w:szCs w:val="20"/>
              </w:rPr>
              <w:t xml:space="preserve">-панель, выполнить маркировку линий. </w:t>
            </w:r>
          </w:p>
          <w:p w:rsidR="00403EBA" w:rsidRPr="000343D2"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0343D2">
              <w:rPr>
                <w:rFonts w:ascii="Tahoma" w:hAnsi="Tahoma" w:cs="Tahoma"/>
                <w:spacing w:val="-1"/>
                <w:sz w:val="20"/>
                <w:szCs w:val="20"/>
              </w:rPr>
              <w:t xml:space="preserve">Для обеспечения работы корпоративной связи и сети интернет, смонтировать и подключить </w:t>
            </w:r>
            <w:r w:rsidRPr="000343D2">
              <w:rPr>
                <w:rFonts w:ascii="Tahoma" w:eastAsia="Times New Roman" w:hAnsi="Tahoma" w:cs="Tahoma"/>
                <w:sz w:val="20"/>
                <w:szCs w:val="20"/>
              </w:rPr>
              <w:t xml:space="preserve">две кабельные линии </w:t>
            </w:r>
            <w:r w:rsidRPr="000343D2">
              <w:rPr>
                <w:rFonts w:ascii="Tahoma" w:eastAsia="Times New Roman" w:hAnsi="Tahoma" w:cs="Tahoma"/>
                <w:spacing w:val="-2"/>
                <w:sz w:val="20"/>
                <w:szCs w:val="20"/>
              </w:rPr>
              <w:t xml:space="preserve">кабелем типа </w:t>
            </w:r>
            <w:r w:rsidRPr="000343D2">
              <w:rPr>
                <w:rFonts w:ascii="Tahoma" w:eastAsia="Times New Roman" w:hAnsi="Tahoma" w:cs="Tahoma"/>
                <w:spacing w:val="-2"/>
                <w:sz w:val="20"/>
                <w:szCs w:val="20"/>
                <w:lang w:val="en-US"/>
              </w:rPr>
              <w:t>UTP</w:t>
            </w:r>
            <w:r w:rsidRPr="000343D2">
              <w:rPr>
                <w:rFonts w:ascii="Tahoma" w:eastAsia="Times New Roman" w:hAnsi="Tahoma" w:cs="Tahoma"/>
                <w:spacing w:val="-2"/>
                <w:sz w:val="20"/>
                <w:szCs w:val="20"/>
              </w:rPr>
              <w:t xml:space="preserve">: одну </w:t>
            </w:r>
            <w:r w:rsidRPr="000343D2">
              <w:rPr>
                <w:rFonts w:ascii="Tahoma" w:eastAsia="Times New Roman" w:hAnsi="Tahoma" w:cs="Tahoma"/>
                <w:sz w:val="20"/>
                <w:szCs w:val="20"/>
              </w:rPr>
              <w:t>категории не ниже 6 с пропускной способностью не менее 10Гбит/сек, вторую категории не ниже 5е с пропускной способностью не менее 1000 Мбит/сек от серверной комнаты на 6 этаже здания до телекоммуникационного шкафа на 4 этаже.</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pacing w:val="-1"/>
                <w:sz w:val="20"/>
                <w:szCs w:val="20"/>
              </w:rPr>
              <w:t>Электропитание к рабочим местам должно быть проложено кабелями от отдельно выделенных</w:t>
            </w:r>
            <w:r w:rsidRPr="00CD6967">
              <w:rPr>
                <w:rFonts w:ascii="Tahoma" w:hAnsi="Tahoma" w:cs="Tahoma"/>
                <w:sz w:val="20"/>
                <w:szCs w:val="20"/>
              </w:rPr>
              <w:t xml:space="preserve"> автоматов. Допускается групповое </w:t>
            </w:r>
            <w:r w:rsidRPr="00CD6967">
              <w:rPr>
                <w:rFonts w:ascii="Tahoma" w:hAnsi="Tahoma" w:cs="Tahoma"/>
                <w:spacing w:val="-2"/>
                <w:sz w:val="20"/>
                <w:szCs w:val="20"/>
              </w:rPr>
              <w:t xml:space="preserve">подключение (от 1 до </w:t>
            </w:r>
            <w:r>
              <w:rPr>
                <w:rFonts w:ascii="Tahoma" w:hAnsi="Tahoma" w:cs="Tahoma"/>
                <w:spacing w:val="-2"/>
                <w:sz w:val="20"/>
                <w:szCs w:val="20"/>
              </w:rPr>
              <w:t>6</w:t>
            </w:r>
            <w:r w:rsidRPr="00CD6967">
              <w:rPr>
                <w:rFonts w:ascii="Tahoma" w:hAnsi="Tahoma" w:cs="Tahoma"/>
                <w:spacing w:val="-2"/>
                <w:sz w:val="20"/>
                <w:szCs w:val="20"/>
              </w:rPr>
              <w:t xml:space="preserve"> рабочих мест) к одному автомату питания (20 А) электрощита. Розетки </w:t>
            </w:r>
            <w:r w:rsidRPr="00CD6967">
              <w:rPr>
                <w:rFonts w:ascii="Tahoma" w:hAnsi="Tahoma" w:cs="Tahoma"/>
                <w:spacing w:val="-1"/>
                <w:sz w:val="20"/>
                <w:szCs w:val="20"/>
              </w:rPr>
              <w:t>должны иметь исполнение, предусматривающее заземляющий контакт</w:t>
            </w:r>
            <w:r w:rsidRPr="00CD6967">
              <w:rPr>
                <w:rFonts w:ascii="Tahoma" w:eastAsia="Times New Roman" w:hAnsi="Tahoma" w:cs="Tahoma"/>
                <w:spacing w:val="-1"/>
                <w:sz w:val="20"/>
                <w:szCs w:val="20"/>
              </w:rPr>
              <w:t>.</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Решения, применяемые при построении СКС, должны отвечать нормативным требованиям, </w:t>
            </w:r>
            <w:r w:rsidRPr="00CD6967">
              <w:rPr>
                <w:rFonts w:ascii="Tahoma" w:eastAsia="Times New Roman" w:hAnsi="Tahoma" w:cs="Tahoma"/>
                <w:spacing w:val="-3"/>
                <w:sz w:val="20"/>
                <w:szCs w:val="20"/>
              </w:rPr>
              <w:t xml:space="preserve">предъявляемым к электробезопасности, пожаробезопасности и электромагнитной совместимости </w:t>
            </w:r>
            <w:r w:rsidRPr="00CD6967">
              <w:rPr>
                <w:rFonts w:ascii="Tahoma" w:eastAsia="Times New Roman" w:hAnsi="Tahoma" w:cs="Tahoma"/>
                <w:sz w:val="20"/>
                <w:szCs w:val="20"/>
              </w:rPr>
              <w:t>слаботочных кабельных систем, регламентируемым ПУЭ, СНиП и другими нормативными документами.</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 xml:space="preserve">Материалы, применяемые при монтаже СКС, должны быть </w:t>
            </w:r>
            <w:proofErr w:type="spellStart"/>
            <w:r w:rsidRPr="00CD6967">
              <w:rPr>
                <w:rFonts w:ascii="Tahoma" w:eastAsia="Times New Roman" w:hAnsi="Tahoma" w:cs="Tahoma"/>
                <w:spacing w:val="-1"/>
                <w:sz w:val="20"/>
                <w:szCs w:val="20"/>
              </w:rPr>
              <w:t>экологичными</w:t>
            </w:r>
            <w:proofErr w:type="spellEnd"/>
            <w:r w:rsidRPr="00CD6967">
              <w:rPr>
                <w:rFonts w:ascii="Tahoma" w:eastAsia="Times New Roman" w:hAnsi="Tahoma" w:cs="Tahoma"/>
                <w:spacing w:val="-1"/>
                <w:sz w:val="20"/>
                <w:szCs w:val="20"/>
              </w:rPr>
              <w:t xml:space="preserve"> и </w:t>
            </w:r>
            <w:proofErr w:type="spellStart"/>
            <w:r w:rsidRPr="00CD6967">
              <w:rPr>
                <w:rFonts w:ascii="Tahoma" w:eastAsia="Times New Roman" w:hAnsi="Tahoma" w:cs="Tahoma"/>
                <w:spacing w:val="-1"/>
                <w:sz w:val="20"/>
                <w:szCs w:val="20"/>
              </w:rPr>
              <w:t>пожаростойкими</w:t>
            </w:r>
            <w:proofErr w:type="spellEnd"/>
            <w:r w:rsidRPr="00CD6967">
              <w:rPr>
                <w:rFonts w:ascii="Tahoma" w:eastAsia="Times New Roman" w:hAnsi="Tahoma" w:cs="Tahoma"/>
                <w:spacing w:val="-1"/>
                <w:sz w:val="20"/>
                <w:szCs w:val="20"/>
              </w:rPr>
              <w:t xml:space="preserve">, их </w:t>
            </w:r>
            <w:r w:rsidRPr="00CD6967">
              <w:rPr>
                <w:rFonts w:ascii="Tahoma" w:eastAsia="Times New Roman" w:hAnsi="Tahoma" w:cs="Tahoma"/>
                <w:sz w:val="20"/>
                <w:szCs w:val="20"/>
              </w:rPr>
              <w:t>применение не должно приводить к нарушению эстетического вида помещений;</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Монтаж СКС должен производиться таким образом, чтобы для посторонних лиц был затруднен или невозможен доступ к кабельным трассам СКС и коммутационному оборудованию;</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Трассы прокладки кабельных трасс СКС должны быть разнесены от силовых электрических </w:t>
            </w:r>
            <w:r w:rsidRPr="00CD6967">
              <w:rPr>
                <w:rFonts w:ascii="Tahoma" w:eastAsia="Times New Roman" w:hAnsi="Tahoma" w:cs="Tahoma"/>
                <w:spacing w:val="-2"/>
                <w:sz w:val="20"/>
                <w:szCs w:val="20"/>
              </w:rPr>
              <w:t xml:space="preserve">кабелей на расстояния, обеспечивающие соответствие СКС международному стандарту </w:t>
            </w:r>
            <w:r w:rsidRPr="00CD6967">
              <w:rPr>
                <w:rFonts w:ascii="Tahoma" w:eastAsia="Times New Roman" w:hAnsi="Tahoma" w:cs="Tahoma"/>
                <w:spacing w:val="-2"/>
                <w:sz w:val="20"/>
                <w:szCs w:val="20"/>
                <w:lang w:val="en-US"/>
              </w:rPr>
              <w:t>ISO</w:t>
            </w:r>
            <w:r w:rsidRPr="00CD6967">
              <w:rPr>
                <w:rFonts w:ascii="Tahoma" w:eastAsia="Times New Roman" w:hAnsi="Tahoma" w:cs="Tahoma"/>
                <w:spacing w:val="-2"/>
                <w:sz w:val="20"/>
                <w:szCs w:val="20"/>
              </w:rPr>
              <w:t>/</w:t>
            </w:r>
            <w:r w:rsidRPr="00CD6967">
              <w:rPr>
                <w:rFonts w:ascii="Tahoma" w:eastAsia="Times New Roman" w:hAnsi="Tahoma" w:cs="Tahoma"/>
                <w:spacing w:val="-2"/>
                <w:sz w:val="20"/>
                <w:szCs w:val="20"/>
                <w:lang w:val="en-US"/>
              </w:rPr>
              <w:t>IEC</w:t>
            </w:r>
            <w:r w:rsidRPr="00CD6967">
              <w:rPr>
                <w:rFonts w:ascii="Tahoma" w:eastAsia="Times New Roman" w:hAnsi="Tahoma" w:cs="Tahoma"/>
                <w:sz w:val="20"/>
                <w:szCs w:val="20"/>
              </w:rPr>
              <w:t>11801.</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При организации кабельных трасс горизонтальных подсистем СКС следует предусмотреть возможное в будущем увеличение количества кабелей, при этом величина резерва должна составлять не менее 25% от существующего количества кабелей. Возможна прокладка СКС по мебели в кабель-каналах.</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При прокладке кабелей горизонтальных подсистем СКС должен быть оставлен технологический </w:t>
            </w:r>
            <w:r w:rsidRPr="00CD6967">
              <w:rPr>
                <w:rFonts w:ascii="Tahoma" w:eastAsia="Times New Roman" w:hAnsi="Tahoma" w:cs="Tahoma"/>
                <w:sz w:val="20"/>
                <w:szCs w:val="20"/>
              </w:rPr>
              <w:t>запас для разделки кабеля: не менее 30 см – от точки размещения клиентского места СКС, не менее 3 м от точки размещения 19-дюймового коммуникационного шкафа;</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Подключение сетевых устройств к клиентским местам СКС должно осуществляться </w:t>
            </w:r>
            <w:r w:rsidRPr="00CD6967">
              <w:rPr>
                <w:rFonts w:ascii="Tahoma" w:eastAsia="Times New Roman" w:hAnsi="Tahoma" w:cs="Tahoma"/>
                <w:spacing w:val="-1"/>
                <w:sz w:val="20"/>
                <w:szCs w:val="20"/>
              </w:rPr>
              <w:t xml:space="preserve">коммутационными кабелями типа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 xml:space="preserve">-45 –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-45 заводского изготовления, длиной не менее 3 м;</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Информационные розетки </w:t>
            </w:r>
            <w:r>
              <w:rPr>
                <w:rFonts w:ascii="Tahoma" w:eastAsia="Times New Roman" w:hAnsi="Tahoma" w:cs="Tahoma"/>
                <w:spacing w:val="-2"/>
                <w:sz w:val="20"/>
                <w:szCs w:val="20"/>
              </w:rPr>
              <w:t>должны размещаться</w:t>
            </w:r>
            <w:r w:rsidRPr="00CD6967">
              <w:rPr>
                <w:rFonts w:ascii="Tahoma" w:eastAsia="Times New Roman" w:hAnsi="Tahoma" w:cs="Tahoma"/>
                <w:spacing w:val="-2"/>
                <w:sz w:val="20"/>
                <w:szCs w:val="20"/>
              </w:rPr>
              <w:t xml:space="preserve"> в непосредственной близости (не более 1,5 м) от мест</w:t>
            </w:r>
            <w:r w:rsidRPr="00CD6967">
              <w:rPr>
                <w:rFonts w:ascii="Tahoma" w:eastAsia="Times New Roman" w:hAnsi="Tahoma" w:cs="Tahoma"/>
                <w:spacing w:val="-2"/>
                <w:sz w:val="20"/>
                <w:szCs w:val="20"/>
              </w:rPr>
              <w:br/>
            </w:r>
            <w:r w:rsidRPr="00CD6967">
              <w:rPr>
                <w:rFonts w:ascii="Tahoma" w:eastAsia="Times New Roman" w:hAnsi="Tahoma" w:cs="Tahoma"/>
                <w:sz w:val="20"/>
                <w:szCs w:val="20"/>
              </w:rPr>
              <w:t>установки подключаемого оборудования (АРМ (автоматизированное рабочее место сотрудников и т.п.)) и обеспечивает возможность</w:t>
            </w:r>
            <w:r>
              <w:rPr>
                <w:rFonts w:ascii="Tahoma" w:eastAsia="Times New Roman" w:hAnsi="Tahoma" w:cs="Tahoma"/>
                <w:sz w:val="20"/>
                <w:szCs w:val="20"/>
              </w:rPr>
              <w:t xml:space="preserve"> </w:t>
            </w:r>
            <w:r w:rsidRPr="00CD6967">
              <w:rPr>
                <w:rFonts w:ascii="Tahoma" w:eastAsia="Times New Roman" w:hAnsi="Tahoma" w:cs="Tahoma"/>
                <w:sz w:val="20"/>
                <w:szCs w:val="20"/>
              </w:rPr>
              <w:t>легкого доступа для подключения и отключения.</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Перечень материалов и работ согласовывается с Заказчиком.</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Монтаж СКС должен минимально затрагивать существующий интерьер помещений.</w:t>
            </w:r>
          </w:p>
          <w:p w:rsidR="00403EBA" w:rsidRPr="00CD6967" w:rsidRDefault="00403EBA" w:rsidP="00403EBA">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Все устанавливаемые металлические конструкции (в том числе кабельные </w:t>
            </w:r>
            <w:r w:rsidRPr="0011586F">
              <w:rPr>
                <w:rFonts w:ascii="Tahoma" w:eastAsia="Times New Roman" w:hAnsi="Tahoma" w:cs="Tahoma"/>
                <w:spacing w:val="-2"/>
                <w:sz w:val="20"/>
                <w:szCs w:val="20"/>
              </w:rPr>
              <w:t>лотки, телекоммуникационный шкаф на 4 этаже и пр.) должны быть</w:t>
            </w:r>
            <w:r w:rsidRPr="00CD6967">
              <w:rPr>
                <w:rFonts w:ascii="Tahoma" w:eastAsia="Times New Roman" w:hAnsi="Tahoma" w:cs="Tahoma"/>
                <w:spacing w:val="-2"/>
                <w:sz w:val="20"/>
                <w:szCs w:val="20"/>
              </w:rPr>
              <w:t xml:space="preserve"> заземлены заземляющим проводом от шины заземления ближайшего электрического щитка.</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6</w:t>
            </w:r>
          </w:p>
        </w:tc>
        <w:tc>
          <w:tcPr>
            <w:tcW w:w="3021" w:type="dxa"/>
            <w:hideMark/>
          </w:tcPr>
          <w:p w:rsidR="00403EBA" w:rsidRPr="00CB16C3" w:rsidRDefault="00403EBA" w:rsidP="00403EBA">
            <w:pPr>
              <w:spacing w:after="0" w:line="240" w:lineRule="auto"/>
              <w:rPr>
                <w:rFonts w:ascii="Tahoma" w:eastAsia="Times New Roman" w:hAnsi="Tahoma" w:cs="Tahoma"/>
                <w:sz w:val="20"/>
                <w:szCs w:val="20"/>
              </w:rPr>
            </w:pPr>
            <w:r w:rsidRPr="00FE6D98">
              <w:rPr>
                <w:rFonts w:ascii="Tahoma" w:eastAsia="Times New Roman" w:hAnsi="Tahoma" w:cs="Tahoma"/>
                <w:sz w:val="20"/>
                <w:szCs w:val="20"/>
              </w:rPr>
              <w:t>Требования по формированию стоимости</w:t>
            </w:r>
          </w:p>
        </w:tc>
        <w:tc>
          <w:tcPr>
            <w:tcW w:w="5803" w:type="dxa"/>
          </w:tcPr>
          <w:p w:rsidR="00403EBA" w:rsidRPr="00A1404F" w:rsidRDefault="00403EBA" w:rsidP="00403EBA">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pacing w:val="-3"/>
                <w:sz w:val="20"/>
                <w:szCs w:val="20"/>
              </w:rPr>
            </w:pPr>
            <w:r w:rsidRPr="00BD1858">
              <w:rPr>
                <w:rFonts w:ascii="Tahoma" w:eastAsia="Times New Roman" w:hAnsi="Tahoma" w:cs="Tahoma"/>
                <w:spacing w:val="-3"/>
                <w:sz w:val="20"/>
                <w:szCs w:val="20"/>
              </w:rPr>
              <w:t xml:space="preserve">Стоимость работ включает стоимость всех Работ, предусмотренных Техническим заданием, а также все расходы и издержки Исполнителя, связанные с исполнением обязательств по Договору, включая стоимость материалов, указанных </w:t>
            </w:r>
            <w:r w:rsidR="00B43BB0">
              <w:rPr>
                <w:rFonts w:ascii="Tahoma" w:eastAsia="Times New Roman" w:hAnsi="Tahoma" w:cs="Tahoma"/>
                <w:spacing w:val="-3"/>
                <w:sz w:val="20"/>
                <w:szCs w:val="20"/>
              </w:rPr>
              <w:t xml:space="preserve">в </w:t>
            </w:r>
            <w:r w:rsidR="00B43BB0" w:rsidRPr="00BD1858">
              <w:rPr>
                <w:rFonts w:ascii="Tahoma" w:eastAsia="Times New Roman" w:hAnsi="Tahoma" w:cs="Tahoma"/>
                <w:spacing w:val="-3"/>
                <w:sz w:val="20"/>
                <w:szCs w:val="20"/>
              </w:rPr>
              <w:t>приложени</w:t>
            </w:r>
            <w:r w:rsidR="00B43BB0">
              <w:rPr>
                <w:rFonts w:ascii="Tahoma" w:eastAsia="Times New Roman" w:hAnsi="Tahoma" w:cs="Tahoma"/>
                <w:spacing w:val="-3"/>
                <w:sz w:val="20"/>
                <w:szCs w:val="20"/>
              </w:rPr>
              <w:t>и</w:t>
            </w:r>
            <w:r w:rsidR="00B43BB0" w:rsidRPr="00BD1858">
              <w:rPr>
                <w:rFonts w:ascii="Tahoma" w:eastAsia="Times New Roman" w:hAnsi="Tahoma" w:cs="Tahoma"/>
                <w:spacing w:val="-3"/>
                <w:sz w:val="20"/>
                <w:szCs w:val="20"/>
              </w:rPr>
              <w:t xml:space="preserve"> </w:t>
            </w:r>
            <w:r w:rsidR="00B43BB0">
              <w:rPr>
                <w:rFonts w:ascii="Tahoma" w:eastAsia="Times New Roman" w:hAnsi="Tahoma" w:cs="Tahoma"/>
                <w:spacing w:val="-3"/>
                <w:sz w:val="20"/>
                <w:szCs w:val="20"/>
              </w:rPr>
              <w:t>5</w:t>
            </w:r>
            <w:r w:rsidR="00B43BB0" w:rsidRPr="00BD1858">
              <w:rPr>
                <w:rFonts w:ascii="Tahoma" w:eastAsia="Times New Roman" w:hAnsi="Tahoma" w:cs="Tahoma"/>
                <w:spacing w:val="-3"/>
                <w:sz w:val="20"/>
                <w:szCs w:val="20"/>
              </w:rPr>
              <w:t xml:space="preserve"> к </w:t>
            </w:r>
            <w:r w:rsidR="00B43BB0">
              <w:rPr>
                <w:rFonts w:ascii="Tahoma" w:eastAsia="Times New Roman" w:hAnsi="Tahoma" w:cs="Tahoma"/>
                <w:spacing w:val="-3"/>
                <w:sz w:val="20"/>
                <w:szCs w:val="20"/>
              </w:rPr>
              <w:t>Техническому заданию</w:t>
            </w:r>
            <w:r w:rsidRPr="00BD1858">
              <w:rPr>
                <w:rFonts w:ascii="Tahoma" w:eastAsia="Times New Roman" w:hAnsi="Tahoma" w:cs="Tahoma"/>
                <w:spacing w:val="-3"/>
                <w:sz w:val="20"/>
                <w:szCs w:val="20"/>
              </w:rPr>
              <w:t>.</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7</w:t>
            </w:r>
          </w:p>
        </w:tc>
        <w:tc>
          <w:tcPr>
            <w:tcW w:w="3021" w:type="dxa"/>
          </w:tcPr>
          <w:p w:rsidR="00403EBA" w:rsidRPr="00CB16C3" w:rsidRDefault="00403EBA" w:rsidP="00403EBA">
            <w:pPr>
              <w:spacing w:after="0" w:line="240" w:lineRule="auto"/>
              <w:rPr>
                <w:rFonts w:ascii="Tahoma" w:eastAsia="Times New Roman" w:hAnsi="Tahoma" w:cs="Tahoma"/>
                <w:sz w:val="20"/>
                <w:szCs w:val="20"/>
              </w:rPr>
            </w:pPr>
            <w:r w:rsidRPr="00CB16C3">
              <w:rPr>
                <w:rFonts w:ascii="Tahoma" w:eastAsia="Times New Roman" w:hAnsi="Tahoma" w:cs="Tahoma"/>
                <w:sz w:val="20"/>
                <w:szCs w:val="20"/>
                <w:lang w:eastAsia="ru-RU"/>
              </w:rPr>
              <w:t xml:space="preserve">Требования к качеству выполнения работ. </w:t>
            </w:r>
            <w:r w:rsidRPr="00CB16C3">
              <w:rPr>
                <w:rFonts w:ascii="Tahoma" w:eastAsia="Times New Roman" w:hAnsi="Tahoma" w:cs="Tahoma"/>
                <w:sz w:val="20"/>
                <w:szCs w:val="20"/>
              </w:rPr>
              <w:t>Применяемые ста</w:t>
            </w:r>
            <w:r>
              <w:rPr>
                <w:rFonts w:ascii="Tahoma" w:eastAsia="Times New Roman" w:hAnsi="Tahoma" w:cs="Tahoma"/>
                <w:sz w:val="20"/>
                <w:szCs w:val="20"/>
              </w:rPr>
              <w:t>ндарты, СНиПы и прочие правила</w:t>
            </w:r>
          </w:p>
          <w:p w:rsidR="00403EBA" w:rsidRPr="00CB16C3" w:rsidRDefault="00403EBA" w:rsidP="00403EBA">
            <w:pPr>
              <w:spacing w:after="0" w:line="240" w:lineRule="auto"/>
              <w:rPr>
                <w:rFonts w:ascii="Tahoma" w:eastAsia="Times New Roman" w:hAnsi="Tahoma" w:cs="Tahoma"/>
                <w:sz w:val="20"/>
                <w:szCs w:val="20"/>
              </w:rPr>
            </w:pPr>
          </w:p>
        </w:tc>
        <w:tc>
          <w:tcPr>
            <w:tcW w:w="5803" w:type="dxa"/>
          </w:tcPr>
          <w:p w:rsidR="00403EBA" w:rsidRPr="00CB16C3" w:rsidRDefault="00403EBA" w:rsidP="00403EBA">
            <w:pPr>
              <w:shd w:val="clear" w:color="auto" w:fill="FFFFFF"/>
              <w:spacing w:after="0" w:line="240" w:lineRule="auto"/>
              <w:rPr>
                <w:rFonts w:ascii="Tahoma" w:eastAsia="Times New Roman" w:hAnsi="Tahoma" w:cs="Tahoma"/>
                <w:sz w:val="20"/>
                <w:szCs w:val="20"/>
              </w:rPr>
            </w:pPr>
            <w:r w:rsidRPr="00CB16C3">
              <w:rPr>
                <w:rFonts w:ascii="Tahoma" w:eastAsia="Times New Roman" w:hAnsi="Tahoma" w:cs="Tahoma"/>
                <w:sz w:val="20"/>
                <w:szCs w:val="20"/>
              </w:rPr>
              <w:t>При проектировании и монтаже СКС должны быть соблюдены требования следующих стандартов:</w:t>
            </w:r>
          </w:p>
          <w:p w:rsidR="00403EBA" w:rsidRPr="00CD6967" w:rsidRDefault="00403EBA" w:rsidP="00403EBA">
            <w:pPr>
              <w:shd w:val="clear" w:color="auto" w:fill="FFFFFF"/>
              <w:spacing w:after="0" w:line="240" w:lineRule="auto"/>
              <w:rPr>
                <w:rFonts w:ascii="Tahoma" w:eastAsia="Times New Roman" w:hAnsi="Tahoma" w:cs="Tahoma"/>
                <w:sz w:val="20"/>
                <w:szCs w:val="20"/>
              </w:rPr>
            </w:pPr>
            <w:r w:rsidRPr="00CB16C3">
              <w:rPr>
                <w:rFonts w:ascii="Tahoma" w:eastAsia="Times New Roman" w:hAnsi="Tahoma" w:cs="Tahoma"/>
                <w:spacing w:val="-1"/>
                <w:sz w:val="20"/>
                <w:szCs w:val="20"/>
              </w:rPr>
              <w:t xml:space="preserve">- </w:t>
            </w:r>
            <w:r w:rsidRPr="00CB16C3">
              <w:rPr>
                <w:rFonts w:ascii="Tahoma" w:eastAsia="Times New Roman" w:hAnsi="Tahoma" w:cs="Tahoma"/>
                <w:spacing w:val="-1"/>
                <w:sz w:val="20"/>
                <w:szCs w:val="20"/>
                <w:lang w:val="en-US"/>
              </w:rPr>
              <w:t>ISO</w:t>
            </w:r>
            <w:r w:rsidRPr="00CB16C3">
              <w:rPr>
                <w:rFonts w:ascii="Tahoma" w:eastAsia="Times New Roman" w:hAnsi="Tahoma" w:cs="Tahoma"/>
                <w:spacing w:val="-1"/>
                <w:sz w:val="20"/>
                <w:szCs w:val="20"/>
              </w:rPr>
              <w:t>/</w:t>
            </w:r>
            <w:r w:rsidRPr="00CB16C3">
              <w:rPr>
                <w:rFonts w:ascii="Tahoma" w:eastAsia="Times New Roman" w:hAnsi="Tahoma" w:cs="Tahoma"/>
                <w:spacing w:val="-1"/>
                <w:sz w:val="20"/>
                <w:szCs w:val="20"/>
                <w:lang w:val="en-US"/>
              </w:rPr>
              <w:t>IEC</w:t>
            </w:r>
            <w:r w:rsidRPr="00CB16C3">
              <w:rPr>
                <w:rFonts w:ascii="Tahoma" w:eastAsia="Times New Roman" w:hAnsi="Tahoma" w:cs="Tahoma"/>
                <w:spacing w:val="-1"/>
                <w:sz w:val="20"/>
                <w:szCs w:val="20"/>
              </w:rPr>
              <w:t xml:space="preserve"> 11801:2002 «Информационные технологии. Структурированная кабельная система для </w:t>
            </w:r>
            <w:r w:rsidRPr="00CB16C3">
              <w:rPr>
                <w:rFonts w:ascii="Tahoma" w:eastAsia="Times New Roman" w:hAnsi="Tahoma" w:cs="Tahoma"/>
                <w:sz w:val="20"/>
                <w:szCs w:val="20"/>
              </w:rPr>
              <w:t>помещений заказчиков»</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8</w:t>
            </w:r>
          </w:p>
        </w:tc>
        <w:tc>
          <w:tcPr>
            <w:tcW w:w="3021" w:type="dxa"/>
            <w:hideMark/>
          </w:tcPr>
          <w:p w:rsidR="00403EBA" w:rsidRPr="00CB16C3" w:rsidRDefault="00403EBA" w:rsidP="00403EBA">
            <w:pPr>
              <w:spacing w:after="0" w:line="240" w:lineRule="auto"/>
              <w:rPr>
                <w:rFonts w:ascii="Tahoma" w:eastAsia="Times New Roman" w:hAnsi="Tahoma" w:cs="Tahoma"/>
                <w:sz w:val="20"/>
                <w:szCs w:val="20"/>
              </w:rPr>
            </w:pPr>
            <w:r w:rsidRPr="00186ED7">
              <w:rPr>
                <w:rFonts w:ascii="Tahoma" w:eastAsia="Times New Roman" w:hAnsi="Tahoma" w:cs="Tahoma"/>
                <w:sz w:val="20"/>
                <w:szCs w:val="20"/>
              </w:rPr>
              <w:t>Требования к обеспечению техники безопасности при проведении работ</w:t>
            </w:r>
          </w:p>
        </w:tc>
        <w:tc>
          <w:tcPr>
            <w:tcW w:w="5803" w:type="dxa"/>
          </w:tcPr>
          <w:p w:rsidR="00403EBA" w:rsidRDefault="00403EBA" w:rsidP="00403EBA">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8.1. </w:t>
            </w:r>
            <w:r w:rsidRPr="007F649F">
              <w:rPr>
                <w:rFonts w:ascii="Tahoma" w:hAnsi="Tahoma" w:cs="Tahoma"/>
                <w:sz w:val="20"/>
                <w:szCs w:val="20"/>
              </w:rPr>
              <w:t xml:space="preserve">Строительно-монтажные работы </w:t>
            </w:r>
            <w:r>
              <w:rPr>
                <w:rFonts w:ascii="Tahoma" w:hAnsi="Tahoma" w:cs="Tahoma"/>
                <w:sz w:val="20"/>
                <w:szCs w:val="20"/>
              </w:rPr>
              <w:t xml:space="preserve">должны выполняться </w:t>
            </w:r>
            <w:r w:rsidRPr="007F649F">
              <w:rPr>
                <w:rFonts w:ascii="Tahoma" w:hAnsi="Tahoma" w:cs="Tahoma"/>
                <w:sz w:val="20"/>
                <w:szCs w:val="20"/>
              </w:rPr>
              <w:t>с</w:t>
            </w:r>
            <w:r>
              <w:rPr>
                <w:rFonts w:ascii="Tahoma" w:hAnsi="Tahoma" w:cs="Tahoma"/>
                <w:sz w:val="20"/>
                <w:szCs w:val="20"/>
              </w:rPr>
              <w:t xml:space="preserve"> </w:t>
            </w:r>
            <w:r w:rsidRPr="007F649F">
              <w:rPr>
                <w:rFonts w:ascii="Tahoma" w:hAnsi="Tahoma" w:cs="Tahoma"/>
                <w:sz w:val="20"/>
                <w:szCs w:val="20"/>
              </w:rPr>
              <w:t xml:space="preserve">соблюдением мер безопасности в соответствии с требованиями </w:t>
            </w:r>
            <w:r>
              <w:rPr>
                <w:rFonts w:ascii="Tahoma" w:hAnsi="Tahoma" w:cs="Tahoma"/>
                <w:sz w:val="20"/>
                <w:szCs w:val="20"/>
              </w:rPr>
              <w:t>действующих Правил</w:t>
            </w:r>
            <w:r w:rsidRPr="007F649F">
              <w:rPr>
                <w:rFonts w:ascii="Tahoma" w:hAnsi="Tahoma" w:cs="Tahoma"/>
                <w:sz w:val="20"/>
                <w:szCs w:val="20"/>
              </w:rPr>
              <w:t xml:space="preserve"> по охране труда</w:t>
            </w:r>
            <w:r>
              <w:rPr>
                <w:rFonts w:ascii="Tahoma" w:hAnsi="Tahoma" w:cs="Tahoma"/>
                <w:sz w:val="20"/>
                <w:szCs w:val="20"/>
              </w:rPr>
              <w:t>.</w:t>
            </w:r>
          </w:p>
          <w:p w:rsidR="00403EBA" w:rsidRDefault="00403EBA" w:rsidP="00403EBA">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8.2. </w:t>
            </w:r>
            <w:r w:rsidRPr="007F649F">
              <w:rPr>
                <w:rFonts w:ascii="Tahoma" w:hAnsi="Tahoma" w:cs="Tahoma"/>
                <w:sz w:val="20"/>
                <w:szCs w:val="20"/>
              </w:rPr>
              <w:t>При монтаже кабелей с пластмассовыми оболочками необходимо</w:t>
            </w:r>
            <w:r>
              <w:rPr>
                <w:rFonts w:ascii="Tahoma" w:hAnsi="Tahoma" w:cs="Tahoma"/>
                <w:sz w:val="20"/>
                <w:szCs w:val="20"/>
              </w:rPr>
              <w:t xml:space="preserve"> </w:t>
            </w:r>
            <w:r w:rsidRPr="007F649F">
              <w:rPr>
                <w:rFonts w:ascii="Tahoma" w:hAnsi="Tahoma" w:cs="Tahoma"/>
                <w:sz w:val="20"/>
                <w:szCs w:val="20"/>
              </w:rPr>
              <w:t>учитывать особые требования по безопасности работ.</w:t>
            </w:r>
          </w:p>
          <w:p w:rsidR="00403EBA" w:rsidRPr="007F649F" w:rsidRDefault="00403EBA" w:rsidP="00403EBA">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8.3. </w:t>
            </w:r>
            <w:r w:rsidRPr="007F649F">
              <w:rPr>
                <w:rFonts w:ascii="Tahoma" w:hAnsi="Tahoma" w:cs="Tahoma"/>
                <w:sz w:val="20"/>
                <w:szCs w:val="20"/>
              </w:rPr>
              <w:t>При производстве монтажных работ должна быть обеспечена техника</w:t>
            </w:r>
            <w:r>
              <w:rPr>
                <w:rFonts w:ascii="Tahoma" w:hAnsi="Tahoma" w:cs="Tahoma"/>
                <w:sz w:val="20"/>
                <w:szCs w:val="20"/>
              </w:rPr>
              <w:t xml:space="preserve"> </w:t>
            </w:r>
            <w:r w:rsidRPr="007F649F">
              <w:rPr>
                <w:rFonts w:ascii="Tahoma" w:hAnsi="Tahoma" w:cs="Tahoma"/>
                <w:sz w:val="20"/>
                <w:szCs w:val="20"/>
              </w:rPr>
              <w:t xml:space="preserve">безопасности в соответствии </w:t>
            </w:r>
            <w:r>
              <w:rPr>
                <w:rFonts w:ascii="Tahoma" w:hAnsi="Tahoma" w:cs="Tahoma"/>
                <w:sz w:val="20"/>
                <w:szCs w:val="20"/>
              </w:rPr>
              <w:t xml:space="preserve">с действующими СНИП и </w:t>
            </w:r>
            <w:r w:rsidRPr="007F649F">
              <w:rPr>
                <w:rFonts w:ascii="Tahoma" w:hAnsi="Tahoma" w:cs="Tahoma"/>
                <w:sz w:val="20"/>
                <w:szCs w:val="20"/>
              </w:rPr>
              <w:t>Правил</w:t>
            </w:r>
            <w:r>
              <w:rPr>
                <w:rFonts w:ascii="Tahoma" w:hAnsi="Tahoma" w:cs="Tahoma"/>
                <w:sz w:val="20"/>
                <w:szCs w:val="20"/>
              </w:rPr>
              <w:t>ами</w:t>
            </w:r>
            <w:r w:rsidRPr="007F649F">
              <w:rPr>
                <w:rFonts w:ascii="Tahoma" w:hAnsi="Tahoma" w:cs="Tahoma"/>
                <w:sz w:val="20"/>
                <w:szCs w:val="20"/>
              </w:rPr>
              <w:t xml:space="preserve"> техники</w:t>
            </w:r>
          </w:p>
          <w:p w:rsidR="00403EBA" w:rsidRDefault="00403EBA" w:rsidP="00403EBA">
            <w:pPr>
              <w:autoSpaceDE w:val="0"/>
              <w:autoSpaceDN w:val="0"/>
              <w:adjustRightInd w:val="0"/>
              <w:spacing w:after="0" w:line="240" w:lineRule="auto"/>
              <w:rPr>
                <w:rFonts w:ascii="Tahoma" w:hAnsi="Tahoma" w:cs="Tahoma"/>
                <w:sz w:val="20"/>
                <w:szCs w:val="20"/>
              </w:rPr>
            </w:pPr>
            <w:r w:rsidRPr="007F649F">
              <w:rPr>
                <w:rFonts w:ascii="Tahoma" w:hAnsi="Tahoma" w:cs="Tahoma"/>
                <w:sz w:val="20"/>
                <w:szCs w:val="20"/>
              </w:rPr>
              <w:t>безопасности при электр</w:t>
            </w:r>
            <w:r>
              <w:rPr>
                <w:rFonts w:ascii="Tahoma" w:hAnsi="Tahoma" w:cs="Tahoma"/>
                <w:sz w:val="20"/>
                <w:szCs w:val="20"/>
              </w:rPr>
              <w:t>омонтажных и наладочных работах.</w:t>
            </w:r>
          </w:p>
          <w:p w:rsidR="00403EBA" w:rsidRPr="007F649F" w:rsidRDefault="00403EBA" w:rsidP="00403EBA">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8.4. </w:t>
            </w:r>
            <w:r w:rsidRPr="007F649F">
              <w:rPr>
                <w:rFonts w:ascii="Tahoma" w:hAnsi="Tahoma" w:cs="Tahoma"/>
                <w:sz w:val="20"/>
                <w:szCs w:val="20"/>
              </w:rPr>
              <w:t>В процессе монтажа и включения электрических коммуникаций требуется</w:t>
            </w:r>
            <w:r>
              <w:rPr>
                <w:rFonts w:ascii="Tahoma" w:hAnsi="Tahoma" w:cs="Tahoma"/>
                <w:sz w:val="20"/>
                <w:szCs w:val="20"/>
              </w:rPr>
              <w:t xml:space="preserve"> </w:t>
            </w:r>
            <w:r w:rsidRPr="007F649F">
              <w:rPr>
                <w:rFonts w:ascii="Tahoma" w:hAnsi="Tahoma" w:cs="Tahoma"/>
                <w:sz w:val="20"/>
                <w:szCs w:val="20"/>
              </w:rPr>
              <w:t>проведение необходимых защитных мероприятий в соответствии с действующими</w:t>
            </w:r>
          </w:p>
          <w:p w:rsidR="00403EBA" w:rsidRPr="009749E5" w:rsidRDefault="00403EBA" w:rsidP="00403EBA">
            <w:pPr>
              <w:autoSpaceDE w:val="0"/>
              <w:autoSpaceDN w:val="0"/>
              <w:adjustRightInd w:val="0"/>
              <w:spacing w:after="0" w:line="240" w:lineRule="auto"/>
              <w:rPr>
                <w:rFonts w:ascii="Tahoma" w:hAnsi="Tahoma" w:cs="Tahoma"/>
                <w:sz w:val="20"/>
                <w:szCs w:val="20"/>
              </w:rPr>
            </w:pPr>
            <w:r w:rsidRPr="007F649F">
              <w:rPr>
                <w:rFonts w:ascii="Tahoma" w:hAnsi="Tahoma" w:cs="Tahoma"/>
                <w:sz w:val="20"/>
                <w:szCs w:val="20"/>
              </w:rPr>
              <w:t>«Правилами технической безопасности при эксплуатации электроустановок</w:t>
            </w:r>
            <w:r>
              <w:rPr>
                <w:rFonts w:ascii="Tahoma" w:hAnsi="Tahoma" w:cs="Tahoma"/>
                <w:sz w:val="20"/>
                <w:szCs w:val="20"/>
              </w:rPr>
              <w:t xml:space="preserve"> </w:t>
            </w:r>
            <w:r w:rsidRPr="007F649F">
              <w:rPr>
                <w:rFonts w:ascii="Tahoma" w:hAnsi="Tahoma" w:cs="Tahoma"/>
                <w:sz w:val="20"/>
                <w:szCs w:val="20"/>
              </w:rPr>
              <w:t>потребителей» и «Правилами монтажа и технической эксплуатации изделия»,</w:t>
            </w:r>
            <w:r>
              <w:rPr>
                <w:rFonts w:ascii="Tahoma" w:hAnsi="Tahoma" w:cs="Tahoma"/>
                <w:sz w:val="20"/>
                <w:szCs w:val="20"/>
              </w:rPr>
              <w:t xml:space="preserve"> </w:t>
            </w:r>
            <w:r w:rsidRPr="007F649F">
              <w:rPr>
                <w:rFonts w:ascii="Tahoma" w:hAnsi="Tahoma" w:cs="Tahoma"/>
                <w:sz w:val="20"/>
                <w:szCs w:val="20"/>
              </w:rPr>
              <w:t>указанными в паспорте изделия.</w:t>
            </w:r>
          </w:p>
          <w:p w:rsidR="00403EBA" w:rsidRDefault="00403EBA" w:rsidP="00403EBA">
            <w:pPr>
              <w:autoSpaceDE w:val="0"/>
              <w:autoSpaceDN w:val="0"/>
              <w:adjustRightInd w:val="0"/>
              <w:spacing w:after="0" w:line="240" w:lineRule="auto"/>
              <w:rPr>
                <w:rFonts w:ascii="Tahoma" w:hAnsi="Tahoma" w:cs="Tahoma"/>
                <w:sz w:val="20"/>
                <w:szCs w:val="20"/>
              </w:rPr>
            </w:pPr>
            <w:r w:rsidRPr="00CD6967">
              <w:rPr>
                <w:rFonts w:ascii="Tahoma" w:hAnsi="Tahoma" w:cs="Tahoma"/>
                <w:sz w:val="20"/>
                <w:szCs w:val="20"/>
              </w:rPr>
              <w:t xml:space="preserve">8.5. </w:t>
            </w:r>
            <w:r w:rsidRPr="007F649F">
              <w:rPr>
                <w:rFonts w:ascii="Tahoma" w:hAnsi="Tahoma" w:cs="Tahoma"/>
                <w:sz w:val="20"/>
                <w:szCs w:val="20"/>
              </w:rPr>
              <w:t xml:space="preserve">Технические решения, </w:t>
            </w:r>
            <w:r w:rsidRPr="00CD6967">
              <w:rPr>
                <w:rFonts w:ascii="Tahoma" w:hAnsi="Tahoma" w:cs="Tahoma"/>
                <w:sz w:val="20"/>
                <w:szCs w:val="20"/>
              </w:rPr>
              <w:t>должны соответствовать</w:t>
            </w:r>
            <w:r>
              <w:rPr>
                <w:rFonts w:ascii="Tahoma" w:hAnsi="Tahoma" w:cs="Tahoma"/>
                <w:sz w:val="20"/>
                <w:szCs w:val="20"/>
              </w:rPr>
              <w:t xml:space="preserve"> </w:t>
            </w:r>
            <w:r w:rsidRPr="007F649F">
              <w:rPr>
                <w:rFonts w:ascii="Tahoma" w:hAnsi="Tahoma" w:cs="Tahoma"/>
                <w:sz w:val="20"/>
                <w:szCs w:val="20"/>
              </w:rPr>
              <w:t>требованиям</w:t>
            </w:r>
            <w:r>
              <w:rPr>
                <w:rFonts w:ascii="Tahoma" w:hAnsi="Tahoma" w:cs="Tahoma"/>
                <w:sz w:val="20"/>
                <w:szCs w:val="20"/>
              </w:rPr>
              <w:t xml:space="preserve"> </w:t>
            </w:r>
            <w:r w:rsidRPr="007F649F">
              <w:rPr>
                <w:rFonts w:ascii="Tahoma" w:hAnsi="Tahoma" w:cs="Tahoma"/>
                <w:sz w:val="20"/>
                <w:szCs w:val="20"/>
              </w:rPr>
              <w:t>экологических, санитарно-гигиенических, противопожарных и других норм,</w:t>
            </w:r>
            <w:r>
              <w:rPr>
                <w:rFonts w:ascii="Tahoma" w:hAnsi="Tahoma" w:cs="Tahoma"/>
                <w:sz w:val="20"/>
                <w:szCs w:val="20"/>
              </w:rPr>
              <w:t xml:space="preserve"> </w:t>
            </w:r>
            <w:r w:rsidRPr="007F649F">
              <w:rPr>
                <w:rFonts w:ascii="Tahoma" w:hAnsi="Tahoma" w:cs="Tahoma"/>
                <w:sz w:val="20"/>
                <w:szCs w:val="20"/>
              </w:rPr>
              <w:t>действующих на территории Росс</w:t>
            </w:r>
            <w:r>
              <w:rPr>
                <w:rFonts w:ascii="Tahoma" w:hAnsi="Tahoma" w:cs="Tahoma"/>
                <w:sz w:val="20"/>
                <w:szCs w:val="20"/>
              </w:rPr>
              <w:t>ийской Федерации и обеспечивать</w:t>
            </w:r>
            <w:r w:rsidRPr="007F649F">
              <w:rPr>
                <w:rFonts w:ascii="Tahoma" w:hAnsi="Tahoma" w:cs="Tahoma"/>
                <w:sz w:val="20"/>
                <w:szCs w:val="20"/>
              </w:rPr>
              <w:t xml:space="preserve"> безопасную</w:t>
            </w:r>
            <w:r>
              <w:rPr>
                <w:rFonts w:ascii="Tahoma" w:hAnsi="Tahoma" w:cs="Tahoma"/>
                <w:sz w:val="20"/>
                <w:szCs w:val="20"/>
              </w:rPr>
              <w:t xml:space="preserve"> </w:t>
            </w:r>
            <w:r w:rsidRPr="007F649F">
              <w:rPr>
                <w:rFonts w:ascii="Tahoma" w:hAnsi="Tahoma" w:cs="Tahoma"/>
                <w:sz w:val="20"/>
                <w:szCs w:val="20"/>
              </w:rPr>
              <w:t>для жизни и здоровья людей эксплуатацию объекта при соблюдении</w:t>
            </w:r>
            <w:r>
              <w:rPr>
                <w:rFonts w:ascii="Tahoma" w:hAnsi="Tahoma" w:cs="Tahoma"/>
                <w:sz w:val="20"/>
                <w:szCs w:val="20"/>
              </w:rPr>
              <w:t xml:space="preserve"> </w:t>
            </w:r>
            <w:r w:rsidRPr="007F649F">
              <w:rPr>
                <w:rFonts w:ascii="Tahoma" w:hAnsi="Tahoma" w:cs="Tahoma"/>
                <w:sz w:val="20"/>
                <w:szCs w:val="20"/>
              </w:rPr>
              <w:t>предусмотренных рабочими чертежами и условиями проекта мероприятий.</w:t>
            </w:r>
          </w:p>
          <w:p w:rsidR="00403EBA" w:rsidRPr="007F649F" w:rsidRDefault="00403EBA" w:rsidP="00403EBA">
            <w:pPr>
              <w:autoSpaceDE w:val="0"/>
              <w:autoSpaceDN w:val="0"/>
              <w:adjustRightInd w:val="0"/>
              <w:spacing w:after="0" w:line="240" w:lineRule="auto"/>
              <w:rPr>
                <w:rFonts w:ascii="Tahoma" w:hAnsi="Tahoma" w:cs="Tahoma"/>
                <w:sz w:val="20"/>
                <w:szCs w:val="20"/>
              </w:rPr>
            </w:pPr>
            <w:r>
              <w:rPr>
                <w:rFonts w:ascii="Tahoma" w:hAnsi="Tahoma" w:cs="Tahoma"/>
                <w:sz w:val="20"/>
                <w:szCs w:val="20"/>
              </w:rPr>
              <w:t>8.6. Технические решения должны отвечать</w:t>
            </w:r>
            <w:r w:rsidRPr="007F649F">
              <w:rPr>
                <w:rFonts w:ascii="Tahoma" w:hAnsi="Tahoma" w:cs="Tahoma"/>
                <w:sz w:val="20"/>
                <w:szCs w:val="20"/>
              </w:rPr>
              <w:t xml:space="preserve"> требованиям</w:t>
            </w:r>
          </w:p>
          <w:p w:rsidR="00403EBA" w:rsidRPr="00CB16C3" w:rsidRDefault="00403EBA" w:rsidP="00403EBA">
            <w:pPr>
              <w:autoSpaceDE w:val="0"/>
              <w:autoSpaceDN w:val="0"/>
              <w:adjustRightInd w:val="0"/>
              <w:spacing w:after="0" w:line="240" w:lineRule="auto"/>
              <w:rPr>
                <w:rFonts w:ascii="Tahoma" w:eastAsia="Times New Roman" w:hAnsi="Tahoma" w:cs="Tahoma"/>
                <w:sz w:val="20"/>
                <w:szCs w:val="20"/>
                <w:lang w:eastAsia="ru-RU"/>
              </w:rPr>
            </w:pPr>
            <w:r w:rsidRPr="007F649F">
              <w:rPr>
                <w:rFonts w:ascii="Tahoma" w:hAnsi="Tahoma" w:cs="Tahoma"/>
                <w:sz w:val="20"/>
                <w:szCs w:val="20"/>
              </w:rPr>
              <w:t xml:space="preserve">международных стандартов и стандартов РФ, и </w:t>
            </w:r>
            <w:r>
              <w:rPr>
                <w:rFonts w:ascii="Tahoma" w:hAnsi="Tahoma" w:cs="Tahoma"/>
                <w:sz w:val="20"/>
                <w:szCs w:val="20"/>
              </w:rPr>
              <w:t>обеспечивают</w:t>
            </w:r>
            <w:r w:rsidRPr="007F649F">
              <w:rPr>
                <w:rFonts w:ascii="Tahoma" w:hAnsi="Tahoma" w:cs="Tahoma"/>
                <w:sz w:val="20"/>
                <w:szCs w:val="20"/>
              </w:rPr>
              <w:t xml:space="preserve"> открытость</w:t>
            </w:r>
            <w:r>
              <w:rPr>
                <w:rFonts w:ascii="Tahoma" w:hAnsi="Tahoma" w:cs="Tahoma"/>
                <w:sz w:val="20"/>
                <w:szCs w:val="20"/>
              </w:rPr>
              <w:t xml:space="preserve"> </w:t>
            </w:r>
            <w:r w:rsidRPr="007F649F">
              <w:rPr>
                <w:rFonts w:ascii="Tahoma" w:hAnsi="Tahoma" w:cs="Tahoma"/>
                <w:sz w:val="20"/>
                <w:szCs w:val="20"/>
              </w:rPr>
              <w:t>архитектуры, а также дальнейшее развитие инфраструктуры здания.</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9</w:t>
            </w:r>
          </w:p>
        </w:tc>
        <w:tc>
          <w:tcPr>
            <w:tcW w:w="3021" w:type="dxa"/>
            <w:hideMark/>
          </w:tcPr>
          <w:p w:rsidR="00403EBA" w:rsidRPr="00CB16C3" w:rsidRDefault="00403EBA" w:rsidP="00403EBA">
            <w:pPr>
              <w:spacing w:after="0" w:line="240" w:lineRule="auto"/>
              <w:rPr>
                <w:rFonts w:ascii="Tahoma" w:eastAsia="Arial Unicode MS" w:hAnsi="Tahoma" w:cs="Tahoma"/>
                <w:sz w:val="20"/>
                <w:szCs w:val="20"/>
              </w:rPr>
            </w:pPr>
            <w:r w:rsidRPr="00CB16C3">
              <w:rPr>
                <w:rFonts w:ascii="Tahoma" w:eastAsia="Arial Unicode MS" w:hAnsi="Tahoma" w:cs="Tahoma"/>
                <w:sz w:val="20"/>
                <w:szCs w:val="20"/>
              </w:rPr>
              <w:t>Требования к применяемым материалам и оборудованию</w:t>
            </w:r>
          </w:p>
        </w:tc>
        <w:tc>
          <w:tcPr>
            <w:tcW w:w="5803" w:type="dxa"/>
            <w:vAlign w:val="center"/>
            <w:hideMark/>
          </w:tcPr>
          <w:p w:rsidR="00E673B8" w:rsidRPr="00186ED7" w:rsidRDefault="00E673B8" w:rsidP="00E673B8">
            <w:pPr>
              <w:numPr>
                <w:ilvl w:val="1"/>
                <w:numId w:val="49"/>
              </w:numPr>
              <w:tabs>
                <w:tab w:val="left" w:pos="455"/>
              </w:tabs>
              <w:spacing w:after="0" w:line="240" w:lineRule="auto"/>
              <w:ind w:left="0" w:right="114" w:firstLine="0"/>
              <w:contextualSpacing/>
              <w:rPr>
                <w:rFonts w:ascii="Tahoma" w:eastAsia="Times New Roman" w:hAnsi="Tahoma" w:cs="Tahoma"/>
                <w:sz w:val="20"/>
                <w:szCs w:val="20"/>
              </w:rPr>
            </w:pPr>
            <w:r w:rsidRPr="00CB16C3">
              <w:rPr>
                <w:rFonts w:ascii="Tahoma" w:eastAsia="Arial Unicode MS" w:hAnsi="Tahoma" w:cs="Tahoma"/>
                <w:color w:val="000000"/>
                <w:sz w:val="20"/>
                <w:szCs w:val="20"/>
              </w:rPr>
              <w:t>Материалы и</w:t>
            </w:r>
            <w:r>
              <w:rPr>
                <w:rFonts w:ascii="Tahoma" w:eastAsia="Times New Roman" w:hAnsi="Tahoma" w:cs="Tahoma"/>
                <w:sz w:val="20"/>
                <w:szCs w:val="20"/>
              </w:rPr>
              <w:t xml:space="preserve"> оборудования</w:t>
            </w:r>
            <w:r w:rsidRPr="00186ED7">
              <w:rPr>
                <w:rFonts w:ascii="Tahoma" w:eastAsia="Times New Roman" w:hAnsi="Tahoma" w:cs="Tahoma"/>
                <w:sz w:val="20"/>
                <w:szCs w:val="20"/>
              </w:rPr>
              <w:t xml:space="preserve">, используемые для выполнения работ, приобретаются Исполнителем </w:t>
            </w:r>
            <w:r>
              <w:rPr>
                <w:rFonts w:ascii="Tahoma" w:eastAsia="Times New Roman" w:hAnsi="Tahoma" w:cs="Tahoma"/>
                <w:sz w:val="20"/>
                <w:szCs w:val="20"/>
              </w:rPr>
              <w:t>в соответствии с</w:t>
            </w:r>
            <w:r w:rsidRPr="00186ED7">
              <w:rPr>
                <w:rFonts w:ascii="Tahoma" w:eastAsia="Times New Roman" w:hAnsi="Tahoma" w:cs="Tahoma"/>
                <w:sz w:val="20"/>
                <w:szCs w:val="20"/>
              </w:rPr>
              <w:t xml:space="preserve"> </w:t>
            </w:r>
            <w:r>
              <w:rPr>
                <w:rFonts w:ascii="Tahoma" w:eastAsia="Times New Roman" w:hAnsi="Tahoma" w:cs="Tahoma"/>
                <w:sz w:val="20"/>
                <w:szCs w:val="20"/>
              </w:rPr>
              <w:t>п</w:t>
            </w:r>
            <w:r w:rsidRPr="00C8641D">
              <w:rPr>
                <w:rFonts w:ascii="Tahoma" w:eastAsia="Times New Roman" w:hAnsi="Tahoma" w:cs="Tahoma"/>
                <w:sz w:val="20"/>
                <w:szCs w:val="20"/>
              </w:rPr>
              <w:t>риложение</w:t>
            </w:r>
            <w:r>
              <w:rPr>
                <w:rFonts w:ascii="Tahoma" w:eastAsia="Times New Roman" w:hAnsi="Tahoma" w:cs="Tahoma"/>
                <w:sz w:val="20"/>
                <w:szCs w:val="20"/>
              </w:rPr>
              <w:t>м</w:t>
            </w:r>
            <w:r w:rsidRPr="00C8641D">
              <w:rPr>
                <w:rFonts w:ascii="Tahoma" w:eastAsia="Times New Roman" w:hAnsi="Tahoma" w:cs="Tahoma"/>
                <w:sz w:val="20"/>
                <w:szCs w:val="20"/>
              </w:rPr>
              <w:t xml:space="preserve"> №5 к Техническому</w:t>
            </w:r>
            <w:r w:rsidRPr="00186ED7">
              <w:rPr>
                <w:rFonts w:ascii="Tahoma" w:eastAsia="Times New Roman" w:hAnsi="Tahoma" w:cs="Tahoma"/>
                <w:sz w:val="20"/>
                <w:szCs w:val="20"/>
              </w:rPr>
              <w:t xml:space="preserve"> заданию.</w:t>
            </w:r>
          </w:p>
          <w:p w:rsidR="00E673B8" w:rsidRPr="00CB16C3" w:rsidRDefault="00E673B8" w:rsidP="00E673B8">
            <w:pPr>
              <w:numPr>
                <w:ilvl w:val="1"/>
                <w:numId w:val="49"/>
              </w:numPr>
              <w:tabs>
                <w:tab w:val="left" w:pos="455"/>
              </w:tabs>
              <w:spacing w:after="0" w:line="240" w:lineRule="auto"/>
              <w:ind w:left="0" w:right="120" w:firstLine="0"/>
              <w:contextualSpacing/>
              <w:rPr>
                <w:rFonts w:ascii="Tahoma" w:eastAsia="Times New Roman" w:hAnsi="Tahoma" w:cs="Tahoma"/>
                <w:sz w:val="20"/>
                <w:szCs w:val="20"/>
              </w:rPr>
            </w:pPr>
            <w:r w:rsidRPr="00CB16C3">
              <w:rPr>
                <w:rFonts w:ascii="Tahoma" w:eastAsia="Times New Roman" w:hAnsi="Tahoma" w:cs="Tahoma"/>
                <w:sz w:val="20"/>
                <w:szCs w:val="20"/>
              </w:rPr>
              <w:t xml:space="preserve">Требования к </w:t>
            </w:r>
            <w:r>
              <w:rPr>
                <w:rFonts w:ascii="Tahoma" w:eastAsia="Times New Roman" w:hAnsi="Tahoma" w:cs="Tahoma"/>
                <w:sz w:val="20"/>
                <w:szCs w:val="20"/>
              </w:rPr>
              <w:t>м</w:t>
            </w:r>
            <w:r w:rsidRPr="00CB16C3">
              <w:rPr>
                <w:rFonts w:ascii="Tahoma" w:eastAsia="Arial Unicode MS" w:hAnsi="Tahoma" w:cs="Tahoma"/>
                <w:color w:val="000000"/>
                <w:sz w:val="20"/>
                <w:szCs w:val="20"/>
              </w:rPr>
              <w:t>атериал</w:t>
            </w:r>
            <w:r>
              <w:rPr>
                <w:rFonts w:ascii="Tahoma" w:eastAsia="Arial Unicode MS" w:hAnsi="Tahoma" w:cs="Tahoma"/>
                <w:color w:val="000000"/>
                <w:sz w:val="20"/>
                <w:szCs w:val="20"/>
              </w:rPr>
              <w:t>ам</w:t>
            </w:r>
            <w:r w:rsidRPr="00CB16C3">
              <w:rPr>
                <w:rFonts w:ascii="Tahoma" w:eastAsia="Arial Unicode MS" w:hAnsi="Tahoma" w:cs="Tahoma"/>
                <w:color w:val="000000"/>
                <w:sz w:val="20"/>
                <w:szCs w:val="20"/>
              </w:rPr>
              <w:t xml:space="preserve"> и</w:t>
            </w:r>
            <w:r w:rsidRPr="00CB16C3">
              <w:rPr>
                <w:rFonts w:ascii="Tahoma" w:eastAsia="Times New Roman" w:hAnsi="Tahoma" w:cs="Tahoma"/>
                <w:sz w:val="20"/>
                <w:szCs w:val="20"/>
              </w:rPr>
              <w:t xml:space="preserve"> оборудованию, приобретаемому Исполнителем:</w:t>
            </w:r>
          </w:p>
          <w:p w:rsidR="00403EBA" w:rsidRDefault="00E673B8" w:rsidP="00E673B8">
            <w:pPr>
              <w:tabs>
                <w:tab w:val="left" w:pos="455"/>
              </w:tabs>
              <w:spacing w:after="0" w:line="240" w:lineRule="auto"/>
              <w:ind w:right="120"/>
              <w:contextualSpacing/>
              <w:rPr>
                <w:rFonts w:ascii="Tahoma" w:eastAsia="Times New Roman" w:hAnsi="Tahoma" w:cs="Tahoma"/>
                <w:sz w:val="20"/>
                <w:szCs w:val="20"/>
                <w:u w:val="single"/>
              </w:rPr>
            </w:pPr>
            <w:r w:rsidRPr="00CB16C3">
              <w:rPr>
                <w:rFonts w:ascii="Tahoma" w:eastAsia="Times New Roman" w:hAnsi="Tahoma" w:cs="Tahoma"/>
                <w:sz w:val="20"/>
                <w:szCs w:val="20"/>
              </w:rPr>
              <w:t xml:space="preserve">- срок изготовления </w:t>
            </w:r>
            <w:r>
              <w:rPr>
                <w:rFonts w:ascii="Tahoma" w:eastAsia="Times New Roman" w:hAnsi="Tahoma" w:cs="Tahoma"/>
                <w:sz w:val="20"/>
                <w:szCs w:val="20"/>
              </w:rPr>
              <w:t xml:space="preserve">материалов и </w:t>
            </w:r>
            <w:r w:rsidRPr="00CB16C3">
              <w:rPr>
                <w:rFonts w:ascii="Tahoma" w:eastAsia="Times New Roman" w:hAnsi="Tahoma" w:cs="Tahoma"/>
                <w:sz w:val="20"/>
                <w:szCs w:val="20"/>
              </w:rPr>
              <w:t>оборудовани</w:t>
            </w:r>
            <w:r>
              <w:rPr>
                <w:rFonts w:ascii="Tahoma" w:eastAsia="Times New Roman" w:hAnsi="Tahoma" w:cs="Tahoma"/>
                <w:sz w:val="20"/>
                <w:szCs w:val="20"/>
              </w:rPr>
              <w:t>я</w:t>
            </w:r>
            <w:r w:rsidRPr="00CB16C3">
              <w:rPr>
                <w:rFonts w:ascii="Tahoma" w:eastAsia="Times New Roman" w:hAnsi="Tahoma" w:cs="Tahoma"/>
                <w:sz w:val="20"/>
                <w:szCs w:val="20"/>
              </w:rPr>
              <w:t xml:space="preserve"> должен быть не ранее одного года</w:t>
            </w:r>
            <w:bookmarkStart w:id="7" w:name="_GoBack"/>
            <w:bookmarkEnd w:id="7"/>
            <w:r w:rsidR="00403EBA">
              <w:rPr>
                <w:rFonts w:ascii="Tahoma" w:eastAsia="Times New Roman" w:hAnsi="Tahoma" w:cs="Tahoma"/>
                <w:sz w:val="20"/>
                <w:szCs w:val="20"/>
              </w:rPr>
              <w:t>;</w:t>
            </w:r>
          </w:p>
          <w:p w:rsidR="00403EBA" w:rsidRPr="00186ED7" w:rsidRDefault="00403EBA" w:rsidP="00403EBA">
            <w:pPr>
              <w:tabs>
                <w:tab w:val="left" w:pos="455"/>
              </w:tabs>
              <w:spacing w:after="0" w:line="240" w:lineRule="auto"/>
              <w:ind w:right="120"/>
              <w:contextualSpacing/>
              <w:rPr>
                <w:rFonts w:ascii="Tahoma" w:eastAsia="Times New Roman" w:hAnsi="Tahoma" w:cs="Tahoma"/>
                <w:sz w:val="20"/>
                <w:szCs w:val="20"/>
                <w:u w:val="single"/>
              </w:rPr>
            </w:pPr>
            <w:r w:rsidRPr="00186ED7">
              <w:rPr>
                <w:rFonts w:ascii="Tahoma" w:eastAsia="Times New Roman" w:hAnsi="Tahoma" w:cs="Tahoma"/>
                <w:sz w:val="20"/>
                <w:szCs w:val="20"/>
              </w:rPr>
              <w:t>- р</w:t>
            </w:r>
            <w:r w:rsidRPr="00CB16C3">
              <w:rPr>
                <w:rFonts w:ascii="Tahoma" w:eastAsia="Times New Roman" w:hAnsi="Tahoma" w:cs="Tahoma"/>
                <w:sz w:val="20"/>
                <w:szCs w:val="20"/>
              </w:rPr>
              <w:t xml:space="preserve">асходы на приобретение и транспортировку МТР и оборудования включены в договорную цену.   </w:t>
            </w:r>
          </w:p>
          <w:p w:rsidR="00403EBA" w:rsidRDefault="00403EBA" w:rsidP="00403EBA">
            <w:pPr>
              <w:tabs>
                <w:tab w:val="left" w:pos="455"/>
              </w:tabs>
              <w:spacing w:after="0" w:line="240" w:lineRule="auto"/>
              <w:ind w:right="120"/>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Pr>
                <w:rFonts w:ascii="Tahoma" w:eastAsia="Times New Roman" w:hAnsi="Tahoma" w:cs="Tahoma"/>
                <w:sz w:val="20"/>
                <w:szCs w:val="20"/>
              </w:rPr>
              <w:t>в</w:t>
            </w:r>
            <w:r w:rsidRPr="00CB16C3">
              <w:rPr>
                <w:rFonts w:ascii="Tahoma" w:eastAsia="Times New Roman" w:hAnsi="Tahoma" w:cs="Tahoma"/>
                <w:sz w:val="20"/>
                <w:szCs w:val="20"/>
              </w:rPr>
              <w:t>се материалы и изделия, поставляемые Исполнителем, должны сопровождаться паспортами и сертификатами качества в соответствии с действующими нормами и стандартами. Для осуществления входного контроля</w:t>
            </w:r>
            <w:r>
              <w:rPr>
                <w:rFonts w:ascii="Tahoma" w:eastAsia="Times New Roman" w:hAnsi="Tahoma" w:cs="Tahoma"/>
                <w:sz w:val="20"/>
                <w:szCs w:val="20"/>
              </w:rPr>
              <w:t>,</w:t>
            </w:r>
            <w:r w:rsidRPr="00CB16C3">
              <w:rPr>
                <w:rFonts w:ascii="Tahoma" w:eastAsia="Times New Roman" w:hAnsi="Tahoma" w:cs="Tahoma"/>
                <w:sz w:val="20"/>
                <w:szCs w:val="20"/>
              </w:rPr>
              <w:t xml:space="preserve"> до начала работ</w:t>
            </w:r>
            <w:r>
              <w:rPr>
                <w:rFonts w:ascii="Tahoma" w:eastAsia="Times New Roman" w:hAnsi="Tahoma" w:cs="Tahoma"/>
                <w:sz w:val="20"/>
                <w:szCs w:val="20"/>
              </w:rPr>
              <w:t>,</w:t>
            </w:r>
            <w:r w:rsidRPr="00CB16C3">
              <w:rPr>
                <w:rFonts w:ascii="Tahoma" w:eastAsia="Times New Roman" w:hAnsi="Tahoma" w:cs="Tahoma"/>
                <w:sz w:val="20"/>
                <w:szCs w:val="20"/>
              </w:rPr>
              <w:t xml:space="preserve"> Заказчику должны быть переданы сертификаты, паспорта качества на мате</w:t>
            </w:r>
            <w:r>
              <w:rPr>
                <w:rFonts w:ascii="Tahoma" w:eastAsia="Times New Roman" w:hAnsi="Tahoma" w:cs="Tahoma"/>
                <w:sz w:val="20"/>
                <w:szCs w:val="20"/>
              </w:rPr>
              <w:t xml:space="preserve">риалы, используемые при работах, сертификаты пожарной </w:t>
            </w:r>
            <w:r w:rsidRPr="00CB16C3">
              <w:rPr>
                <w:rFonts w:ascii="Tahoma" w:eastAsia="Times New Roman" w:hAnsi="Tahoma" w:cs="Tahoma"/>
                <w:sz w:val="20"/>
                <w:szCs w:val="20"/>
              </w:rPr>
              <w:t xml:space="preserve">безопасности, подтверждающие соответствие применяемых материалов требованиям </w:t>
            </w:r>
            <w:r>
              <w:rPr>
                <w:rFonts w:ascii="Tahoma" w:eastAsia="Times New Roman" w:hAnsi="Tahoma" w:cs="Tahoma"/>
                <w:sz w:val="20"/>
                <w:szCs w:val="20"/>
              </w:rPr>
              <w:t>ФЗ-123</w:t>
            </w:r>
            <w:r w:rsidRPr="00CB16C3">
              <w:rPr>
                <w:rFonts w:ascii="Tahoma" w:eastAsia="Times New Roman" w:hAnsi="Tahoma" w:cs="Tahoma"/>
                <w:sz w:val="20"/>
                <w:szCs w:val="20"/>
              </w:rPr>
              <w:t>.</w:t>
            </w:r>
          </w:p>
          <w:p w:rsidR="00403EBA" w:rsidRPr="00780333" w:rsidRDefault="00403EBA" w:rsidP="00403EBA">
            <w:pPr>
              <w:pStyle w:val="a8"/>
              <w:widowControl w:val="0"/>
              <w:numPr>
                <w:ilvl w:val="1"/>
                <w:numId w:val="49"/>
              </w:numPr>
              <w:tabs>
                <w:tab w:val="left" w:pos="455"/>
              </w:tabs>
              <w:ind w:left="0" w:firstLine="0"/>
              <w:rPr>
                <w:rFonts w:ascii="Tahoma" w:eastAsia="Times New Roman" w:hAnsi="Tahoma" w:cs="Tahoma"/>
                <w:sz w:val="20"/>
                <w:szCs w:val="20"/>
              </w:rPr>
            </w:pPr>
            <w:r w:rsidRPr="00780333">
              <w:rPr>
                <w:rFonts w:ascii="Tahoma" w:eastAsia="Times New Roman" w:hAnsi="Tahoma" w:cs="Tahoma"/>
                <w:sz w:val="20"/>
                <w:szCs w:val="20"/>
              </w:rPr>
              <w:t xml:space="preserve">Для монтажа СКС должен быть использован кабель «Витая пара», соответствующий требованиям: </w:t>
            </w:r>
          </w:p>
          <w:p w:rsidR="00403EBA" w:rsidRPr="00CB16C3" w:rsidRDefault="00403EBA" w:rsidP="00403EBA">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xml:space="preserve">- неэкранированная витая пара </w:t>
            </w:r>
            <w:r w:rsidRPr="00CB16C3">
              <w:rPr>
                <w:rFonts w:ascii="Tahoma" w:eastAsia="Times New Roman" w:hAnsi="Tahoma" w:cs="Tahoma"/>
                <w:sz w:val="20"/>
                <w:szCs w:val="20"/>
                <w:lang w:val="en-US"/>
              </w:rPr>
              <w:t>UTP</w:t>
            </w:r>
            <w:r w:rsidRPr="00CB16C3">
              <w:rPr>
                <w:rFonts w:ascii="Tahoma" w:eastAsia="Times New Roman" w:hAnsi="Tahoma" w:cs="Tahoma"/>
                <w:sz w:val="20"/>
                <w:szCs w:val="20"/>
              </w:rPr>
              <w:t xml:space="preserve"> категории не ниже 5е;</w:t>
            </w:r>
          </w:p>
          <w:p w:rsidR="00403EBA" w:rsidRPr="00CB16C3" w:rsidRDefault="00403EBA" w:rsidP="00403EBA">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количество пар – 4;</w:t>
            </w:r>
          </w:p>
          <w:p w:rsidR="00403EBA" w:rsidRPr="00CB16C3" w:rsidRDefault="00403EBA" w:rsidP="00403EBA">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материал жил – медь;</w:t>
            </w:r>
          </w:p>
          <w:p w:rsidR="00403EBA" w:rsidRPr="00CB16C3" w:rsidRDefault="00403EBA" w:rsidP="00403EBA">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sidRPr="00216DF0">
              <w:rPr>
                <w:rFonts w:ascii="Tahoma" w:eastAsia="Calibri" w:hAnsi="Tahoma" w:cs="Tahoma"/>
                <w:sz w:val="20"/>
                <w:szCs w:val="20"/>
              </w:rPr>
              <w:t>диаметр проводника</w:t>
            </w:r>
            <w:r>
              <w:rPr>
                <w:rFonts w:ascii="Tahoma" w:eastAsia="Calibri" w:hAnsi="Tahoma" w:cs="Tahoma"/>
                <w:sz w:val="20"/>
                <w:szCs w:val="20"/>
              </w:rPr>
              <w:t xml:space="preserve"> – не менее 0.51 </w:t>
            </w:r>
            <w:proofErr w:type="gramStart"/>
            <w:r>
              <w:rPr>
                <w:rFonts w:ascii="Tahoma" w:eastAsia="Calibri" w:hAnsi="Tahoma" w:cs="Tahoma"/>
                <w:sz w:val="20"/>
                <w:szCs w:val="20"/>
              </w:rPr>
              <w:t>мм.</w:t>
            </w:r>
            <w:r w:rsidRPr="00CB16C3">
              <w:rPr>
                <w:rFonts w:ascii="Tahoma" w:eastAsia="Times New Roman" w:hAnsi="Tahoma" w:cs="Tahoma"/>
                <w:sz w:val="20"/>
                <w:szCs w:val="20"/>
              </w:rPr>
              <w:t>;</w:t>
            </w:r>
            <w:proofErr w:type="gramEnd"/>
          </w:p>
          <w:p w:rsidR="00403EBA" w:rsidRPr="00CB16C3" w:rsidRDefault="00403EBA" w:rsidP="00403EBA">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xml:space="preserve">- тип изоляции - PVCLS либо </w:t>
            </w:r>
            <w:r w:rsidRPr="00CB16C3">
              <w:rPr>
                <w:rFonts w:ascii="Tahoma" w:eastAsia="Times New Roman" w:hAnsi="Tahoma" w:cs="Tahoma"/>
                <w:sz w:val="20"/>
                <w:szCs w:val="20"/>
                <w:lang w:val="en-US"/>
              </w:rPr>
              <w:t>LSZH</w:t>
            </w:r>
            <w:r w:rsidRPr="00CB16C3">
              <w:rPr>
                <w:rFonts w:ascii="Tahoma" w:eastAsia="Times New Roman" w:hAnsi="Tahoma" w:cs="Tahoma"/>
                <w:sz w:val="20"/>
                <w:szCs w:val="20"/>
              </w:rPr>
              <w:t xml:space="preserve">, </w:t>
            </w:r>
            <w:r w:rsidRPr="00CB16C3">
              <w:rPr>
                <w:rFonts w:ascii="Tahoma" w:eastAsia="Times New Roman" w:hAnsi="Tahoma" w:cs="Tahoma"/>
                <w:sz w:val="20"/>
                <w:szCs w:val="20"/>
                <w:lang w:val="en-US"/>
              </w:rPr>
              <w:t>c</w:t>
            </w:r>
            <w:r w:rsidRPr="00CB16C3">
              <w:rPr>
                <w:rFonts w:ascii="Tahoma" w:eastAsia="Times New Roman" w:hAnsi="Tahoma" w:cs="Tahoma"/>
                <w:sz w:val="20"/>
                <w:szCs w:val="20"/>
              </w:rPr>
              <w:t xml:space="preserve"> пониженной пожарной опасностью, мало-дымный, с низкой токсичност</w:t>
            </w:r>
            <w:r>
              <w:rPr>
                <w:rFonts w:ascii="Tahoma" w:eastAsia="Times New Roman" w:hAnsi="Tahoma" w:cs="Tahoma"/>
                <w:sz w:val="20"/>
                <w:szCs w:val="20"/>
              </w:rPr>
              <w:t xml:space="preserve">ью продуктов горения </w:t>
            </w:r>
            <w:proofErr w:type="spellStart"/>
            <w:r>
              <w:rPr>
                <w:rFonts w:ascii="Tahoma" w:eastAsia="Times New Roman" w:hAnsi="Tahoma" w:cs="Tahoma"/>
                <w:sz w:val="20"/>
                <w:szCs w:val="20"/>
              </w:rPr>
              <w:t>нг</w:t>
            </w:r>
            <w:proofErr w:type="spellEnd"/>
            <w:r>
              <w:rPr>
                <w:rFonts w:ascii="Tahoma" w:eastAsia="Times New Roman" w:hAnsi="Tahoma" w:cs="Tahoma"/>
                <w:sz w:val="20"/>
                <w:szCs w:val="20"/>
              </w:rPr>
              <w:t>(А)-LS</w:t>
            </w:r>
            <w:r w:rsidRPr="00CB16C3">
              <w:rPr>
                <w:rFonts w:ascii="Tahoma" w:eastAsia="Times New Roman" w:hAnsi="Tahoma" w:cs="Tahoma"/>
                <w:sz w:val="20"/>
                <w:szCs w:val="20"/>
              </w:rPr>
              <w:t xml:space="preserve"> (должно быть подтверждено соответствующими сертификатами);</w:t>
            </w:r>
          </w:p>
          <w:p w:rsidR="00403EBA" w:rsidRDefault="00403EBA" w:rsidP="00403EBA">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(должно быть подтверждено соответствующими сертификатами).</w:t>
            </w:r>
          </w:p>
          <w:p w:rsidR="00403EBA" w:rsidRPr="00CB16C3" w:rsidRDefault="00403EBA" w:rsidP="00403EBA">
            <w:pPr>
              <w:widowControl w:val="0"/>
              <w:tabs>
                <w:tab w:val="left" w:pos="455"/>
              </w:tabs>
              <w:spacing w:after="0" w:line="240" w:lineRule="auto"/>
              <w:contextualSpacing/>
              <w:rPr>
                <w:rFonts w:ascii="Tahoma" w:eastAsia="Times New Roman" w:hAnsi="Tahoma" w:cs="Tahoma"/>
                <w:sz w:val="20"/>
                <w:szCs w:val="20"/>
              </w:rPr>
            </w:pPr>
            <w:r>
              <w:rPr>
                <w:rFonts w:ascii="Tahoma" w:eastAsia="Times New Roman" w:hAnsi="Tahoma" w:cs="Tahoma"/>
                <w:sz w:val="20"/>
                <w:szCs w:val="20"/>
              </w:rPr>
              <w:t xml:space="preserve">9.4. </w:t>
            </w:r>
            <w:r w:rsidRPr="00CB16C3">
              <w:rPr>
                <w:rFonts w:ascii="Tahoma" w:eastAsia="Arial Unicode MS" w:hAnsi="Tahoma" w:cs="Tahoma"/>
                <w:color w:val="000000"/>
                <w:sz w:val="20"/>
                <w:szCs w:val="20"/>
              </w:rPr>
              <w:t>Используемые при монтаже кабель-каналы должны иметь соответствующие сертификаты пожарной безопасности. При монтаже кабель-каналов, в местах изменения направления монтажа кабель-каналов, должны использоваться</w:t>
            </w:r>
            <w:r w:rsidRPr="00CB16C3">
              <w:rPr>
                <w:rFonts w:ascii="Tahoma" w:eastAsia="Times New Roman" w:hAnsi="Tahoma" w:cs="Tahoma"/>
                <w:sz w:val="20"/>
                <w:szCs w:val="20"/>
              </w:rPr>
              <w:t xml:space="preserve"> соответствующие поворотные углы, заглушки и прочая необходимая фурнитура.</w:t>
            </w:r>
          </w:p>
          <w:p w:rsidR="00403EBA" w:rsidRPr="00CB16C3" w:rsidRDefault="00403EBA" w:rsidP="00403EBA">
            <w:pPr>
              <w:widowControl w:val="0"/>
              <w:tabs>
                <w:tab w:val="left" w:pos="455"/>
              </w:tabs>
              <w:spacing w:after="0" w:line="240" w:lineRule="auto"/>
              <w:rPr>
                <w:rFonts w:ascii="Tahoma" w:eastAsia="Times New Roman" w:hAnsi="Tahoma" w:cs="Tahoma"/>
                <w:sz w:val="20"/>
                <w:szCs w:val="20"/>
              </w:rPr>
            </w:pPr>
            <w:r>
              <w:rPr>
                <w:rFonts w:ascii="Tahoma" w:eastAsia="Times New Roman" w:hAnsi="Tahoma" w:cs="Tahoma"/>
                <w:sz w:val="20"/>
                <w:szCs w:val="20"/>
              </w:rPr>
              <w:t>9.4</w:t>
            </w:r>
            <w:r w:rsidRPr="00CB16C3">
              <w:rPr>
                <w:rFonts w:ascii="Tahoma" w:eastAsia="Times New Roman" w:hAnsi="Tahoma" w:cs="Tahoma"/>
                <w:sz w:val="20"/>
                <w:szCs w:val="20"/>
              </w:rPr>
              <w:t>. Для монтажа электропитания к рабочим местам СКС   должен быть использован кабель электрический ВВГ:</w:t>
            </w:r>
          </w:p>
          <w:p w:rsidR="00403EBA" w:rsidRPr="00CB16C3" w:rsidRDefault="00403EBA" w:rsidP="00403EBA">
            <w:pPr>
              <w:widowControl w:val="0"/>
              <w:tabs>
                <w:tab w:val="left" w:pos="455"/>
              </w:tabs>
              <w:spacing w:after="0" w:line="240" w:lineRule="auto"/>
              <w:rPr>
                <w:rFonts w:ascii="Tahoma" w:eastAsia="Times New Roman" w:hAnsi="Tahoma" w:cs="Tahoma"/>
                <w:sz w:val="20"/>
                <w:szCs w:val="20"/>
              </w:rPr>
            </w:pPr>
            <w:r w:rsidRPr="00CB16C3">
              <w:rPr>
                <w:rFonts w:ascii="Tahoma" w:eastAsia="Times New Roman" w:hAnsi="Tahoma" w:cs="Tahoma"/>
                <w:sz w:val="20"/>
                <w:szCs w:val="20"/>
              </w:rPr>
              <w:t xml:space="preserve">- сечение жил - 3х2.5 </w:t>
            </w:r>
            <w:proofErr w:type="spellStart"/>
            <w:r w:rsidRPr="00CB16C3">
              <w:rPr>
                <w:rFonts w:ascii="Tahoma" w:eastAsia="Times New Roman" w:hAnsi="Tahoma" w:cs="Tahoma"/>
                <w:sz w:val="20"/>
                <w:szCs w:val="20"/>
              </w:rPr>
              <w:t>мм.кв</w:t>
            </w:r>
            <w:proofErr w:type="spellEnd"/>
            <w:r w:rsidRPr="00CB16C3">
              <w:rPr>
                <w:rFonts w:ascii="Tahoma" w:eastAsia="Times New Roman" w:hAnsi="Tahoma" w:cs="Tahoma"/>
                <w:sz w:val="20"/>
                <w:szCs w:val="20"/>
              </w:rPr>
              <w:t>.;</w:t>
            </w:r>
          </w:p>
          <w:p w:rsidR="00403EBA" w:rsidRPr="00CB16C3" w:rsidRDefault="00403EBA" w:rsidP="00403EBA">
            <w:pPr>
              <w:widowControl w:val="0"/>
              <w:tabs>
                <w:tab w:val="left" w:pos="455"/>
              </w:tabs>
              <w:spacing w:after="0" w:line="240" w:lineRule="auto"/>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(НГ);</w:t>
            </w:r>
          </w:p>
          <w:p w:rsidR="00403EBA" w:rsidRPr="00CB16C3" w:rsidRDefault="00403EBA" w:rsidP="00403EBA">
            <w:pPr>
              <w:widowControl w:val="0"/>
              <w:tabs>
                <w:tab w:val="left" w:pos="455"/>
              </w:tabs>
              <w:spacing w:after="0" w:line="240" w:lineRule="auto"/>
              <w:rPr>
                <w:rFonts w:ascii="Tahoma" w:eastAsia="Times New Roman" w:hAnsi="Tahoma" w:cs="Tahoma"/>
                <w:sz w:val="20"/>
                <w:szCs w:val="20"/>
              </w:rPr>
            </w:pPr>
            <w:r w:rsidRPr="00CB16C3">
              <w:rPr>
                <w:rFonts w:ascii="Tahoma" w:eastAsia="Times New Roman" w:hAnsi="Tahoma" w:cs="Tahoma"/>
                <w:sz w:val="20"/>
                <w:szCs w:val="20"/>
              </w:rPr>
              <w:t xml:space="preserve">- с пониженным </w:t>
            </w:r>
            <w:proofErr w:type="spellStart"/>
            <w:r w:rsidRPr="00CB16C3">
              <w:rPr>
                <w:rFonts w:ascii="Tahoma" w:eastAsia="Times New Roman" w:hAnsi="Tahoma" w:cs="Tahoma"/>
                <w:sz w:val="20"/>
                <w:szCs w:val="20"/>
              </w:rPr>
              <w:t>дымо</w:t>
            </w:r>
            <w:proofErr w:type="spellEnd"/>
            <w:r w:rsidRPr="00CB16C3">
              <w:rPr>
                <w:rFonts w:ascii="Tahoma" w:eastAsia="Times New Roman" w:hAnsi="Tahoma" w:cs="Tahoma"/>
                <w:sz w:val="20"/>
                <w:szCs w:val="20"/>
              </w:rPr>
              <w:t xml:space="preserve">- и </w:t>
            </w:r>
            <w:proofErr w:type="spellStart"/>
            <w:r w:rsidRPr="00CB16C3">
              <w:rPr>
                <w:rFonts w:ascii="Tahoma" w:eastAsia="Times New Roman" w:hAnsi="Tahoma" w:cs="Tahoma"/>
                <w:sz w:val="20"/>
                <w:szCs w:val="20"/>
              </w:rPr>
              <w:t>газовыделением</w:t>
            </w:r>
            <w:proofErr w:type="spellEnd"/>
            <w:r w:rsidRPr="00CB16C3">
              <w:rPr>
                <w:rFonts w:ascii="Tahoma" w:eastAsia="Times New Roman" w:hAnsi="Tahoma" w:cs="Tahoma"/>
                <w:sz w:val="20"/>
                <w:szCs w:val="20"/>
              </w:rPr>
              <w:t xml:space="preserve"> (</w:t>
            </w:r>
            <w:r w:rsidRPr="00CB16C3">
              <w:rPr>
                <w:rFonts w:ascii="Tahoma" w:eastAsia="Times New Roman" w:hAnsi="Tahoma" w:cs="Tahoma"/>
                <w:sz w:val="20"/>
                <w:szCs w:val="20"/>
                <w:lang w:val="en-US"/>
              </w:rPr>
              <w:t>LS</w:t>
            </w:r>
            <w:r w:rsidRPr="00CB16C3">
              <w:rPr>
                <w:rFonts w:ascii="Tahoma" w:eastAsia="Times New Roman" w:hAnsi="Tahoma" w:cs="Tahoma"/>
                <w:sz w:val="20"/>
                <w:szCs w:val="20"/>
              </w:rPr>
              <w:t>).</w:t>
            </w:r>
          </w:p>
          <w:p w:rsidR="00403EBA" w:rsidRDefault="00403EBA" w:rsidP="00403EBA">
            <w:pPr>
              <w:tabs>
                <w:tab w:val="left" w:pos="455"/>
              </w:tabs>
              <w:spacing w:after="0" w:line="240" w:lineRule="auto"/>
              <w:ind w:right="120"/>
              <w:rPr>
                <w:rFonts w:ascii="Tahoma" w:eastAsia="Arial Unicode MS" w:hAnsi="Tahoma" w:cs="Tahoma"/>
                <w:color w:val="000000"/>
                <w:sz w:val="20"/>
                <w:szCs w:val="20"/>
              </w:rPr>
            </w:pPr>
            <w:r>
              <w:rPr>
                <w:rFonts w:ascii="Tahoma" w:eastAsia="Arial Unicode MS" w:hAnsi="Tahoma" w:cs="Tahoma"/>
                <w:color w:val="000000"/>
                <w:sz w:val="20"/>
                <w:szCs w:val="20"/>
              </w:rPr>
              <w:t xml:space="preserve">9.5. </w:t>
            </w:r>
            <w:r w:rsidRPr="00CB16C3">
              <w:rPr>
                <w:rFonts w:ascii="Tahoma" w:eastAsia="Arial Unicode MS" w:hAnsi="Tahoma" w:cs="Tahoma"/>
                <w:color w:val="000000"/>
                <w:sz w:val="20"/>
                <w:szCs w:val="20"/>
              </w:rPr>
              <w:t xml:space="preserve">Материалы и оборудование, необходимые для выполнения работ предоставляет Исполнитель. </w:t>
            </w:r>
          </w:p>
          <w:p w:rsidR="00403EBA" w:rsidRPr="00CB16C3" w:rsidRDefault="00403EBA" w:rsidP="00403EBA">
            <w:pPr>
              <w:tabs>
                <w:tab w:val="left" w:pos="455"/>
              </w:tabs>
              <w:spacing w:after="0" w:line="240" w:lineRule="auto"/>
              <w:ind w:right="120"/>
              <w:rPr>
                <w:rFonts w:ascii="Tahoma" w:eastAsia="Times New Roman" w:hAnsi="Tahoma" w:cs="Tahoma"/>
                <w:sz w:val="20"/>
                <w:szCs w:val="20"/>
              </w:rPr>
            </w:pPr>
            <w:r>
              <w:rPr>
                <w:rFonts w:ascii="Tahoma" w:eastAsia="Arial Unicode MS" w:hAnsi="Tahoma" w:cs="Tahoma"/>
                <w:color w:val="000000"/>
                <w:sz w:val="20"/>
                <w:szCs w:val="20"/>
              </w:rPr>
              <w:t xml:space="preserve">9.6. </w:t>
            </w:r>
            <w:r w:rsidRPr="00CB16C3">
              <w:rPr>
                <w:rFonts w:ascii="Tahoma" w:eastAsia="Arial Unicode MS" w:hAnsi="Tahoma" w:cs="Tahoma"/>
                <w:color w:val="000000"/>
                <w:sz w:val="20"/>
                <w:szCs w:val="20"/>
              </w:rPr>
              <w:t>Предлагаемые к монтажу материалы и оборудование должны быть новыми, ранее не бывшими в эксплуатации, не восстановленными и не собранными из восстановленных компонентов, должны быть работоспособными и обеспечивать предусмотренную производителем функциональность и надежность, не должны иметь дефектов, связанных с конструкцией, свободными от любых прав третьих лиц.</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Pr>
                <w:rFonts w:ascii="Tahoma" w:eastAsia="Times New Roman" w:hAnsi="Tahoma" w:cs="Tahoma"/>
                <w:sz w:val="20"/>
                <w:szCs w:val="20"/>
              </w:rPr>
              <w:t>10</w:t>
            </w:r>
          </w:p>
        </w:tc>
        <w:tc>
          <w:tcPr>
            <w:tcW w:w="3021" w:type="dxa"/>
            <w:hideMark/>
          </w:tcPr>
          <w:p w:rsidR="00403EBA" w:rsidRPr="00CB16C3" w:rsidRDefault="00403EBA" w:rsidP="00403EBA">
            <w:pPr>
              <w:shd w:val="clear" w:color="auto" w:fill="FFFFFF"/>
              <w:spacing w:after="0" w:line="240" w:lineRule="auto"/>
              <w:outlineLvl w:val="3"/>
              <w:rPr>
                <w:rFonts w:ascii="Tahoma" w:eastAsia="Times New Roman" w:hAnsi="Tahoma" w:cs="Tahoma"/>
                <w:sz w:val="20"/>
                <w:szCs w:val="20"/>
              </w:rPr>
            </w:pPr>
            <w:r w:rsidRPr="00CB16C3">
              <w:rPr>
                <w:rFonts w:ascii="Tahoma" w:eastAsia="Times New Roman" w:hAnsi="Tahoma" w:cs="Tahoma"/>
                <w:sz w:val="20"/>
                <w:szCs w:val="20"/>
              </w:rPr>
              <w:t>Контроль и приемка</w:t>
            </w:r>
            <w:r>
              <w:rPr>
                <w:rFonts w:ascii="Tahoma" w:eastAsia="Times New Roman" w:hAnsi="Tahoma" w:cs="Tahoma"/>
                <w:sz w:val="20"/>
                <w:szCs w:val="20"/>
              </w:rPr>
              <w:t xml:space="preserve"> выполненных работ</w:t>
            </w:r>
          </w:p>
        </w:tc>
        <w:tc>
          <w:tcPr>
            <w:tcW w:w="5803" w:type="dxa"/>
            <w:hideMark/>
          </w:tcPr>
          <w:p w:rsidR="00403EBA" w:rsidRPr="00BD1858" w:rsidRDefault="00403EBA" w:rsidP="00403EBA">
            <w:pPr>
              <w:pStyle w:val="a8"/>
              <w:tabs>
                <w:tab w:val="left" w:pos="601"/>
              </w:tabs>
              <w:ind w:left="34"/>
              <w:rPr>
                <w:rFonts w:ascii="Tahoma" w:eastAsia="Times New Roman" w:hAnsi="Tahoma" w:cs="Tahoma"/>
                <w:sz w:val="20"/>
                <w:szCs w:val="20"/>
              </w:rPr>
            </w:pPr>
            <w:r w:rsidRPr="00BD1858">
              <w:rPr>
                <w:rFonts w:ascii="Tahoma" w:eastAsia="Times New Roman" w:hAnsi="Tahoma" w:cs="Tahoma"/>
                <w:spacing w:val="-1"/>
                <w:sz w:val="20"/>
                <w:szCs w:val="20"/>
              </w:rPr>
              <w:t>Заказчик в праве в любой момент контролировать ход выполнения работ.</w:t>
            </w:r>
          </w:p>
          <w:p w:rsidR="00403EBA" w:rsidRPr="00254733" w:rsidRDefault="00403EBA" w:rsidP="00403EBA">
            <w:pPr>
              <w:pStyle w:val="a8"/>
              <w:numPr>
                <w:ilvl w:val="1"/>
                <w:numId w:val="51"/>
              </w:numPr>
              <w:tabs>
                <w:tab w:val="left" w:pos="601"/>
              </w:tabs>
              <w:ind w:left="34" w:firstLine="0"/>
              <w:rPr>
                <w:rFonts w:ascii="Tahoma" w:eastAsia="Times New Roman" w:hAnsi="Tahoma" w:cs="Tahoma"/>
                <w:sz w:val="20"/>
                <w:szCs w:val="20"/>
              </w:rPr>
            </w:pPr>
            <w:r w:rsidRPr="00254733">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согласно п.2.1. Договора.</w:t>
            </w:r>
          </w:p>
          <w:p w:rsidR="00403EBA" w:rsidRPr="0096160F" w:rsidRDefault="00403EBA" w:rsidP="00403EBA">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rsidR="00403EBA" w:rsidRPr="0096160F" w:rsidRDefault="00403EBA" w:rsidP="00403EBA">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выполнения Работ, предусмотренных Договором, Исполнитель</w:t>
            </w:r>
            <w:r>
              <w:rPr>
                <w:rFonts w:ascii="Tahoma" w:eastAsia="Times New Roman" w:hAnsi="Tahoma" w:cs="Tahoma"/>
                <w:sz w:val="20"/>
                <w:szCs w:val="20"/>
              </w:rPr>
              <w:t>,</w:t>
            </w:r>
            <w:r w:rsidRPr="0096160F">
              <w:rPr>
                <w:rFonts w:ascii="Tahoma" w:eastAsia="Times New Roman" w:hAnsi="Tahoma" w:cs="Tahoma"/>
                <w:sz w:val="20"/>
                <w:szCs w:val="20"/>
              </w:rPr>
              <w:t xml:space="preserve"> в течение 5 (пяти) рабочих дней</w:t>
            </w:r>
            <w:r>
              <w:rPr>
                <w:rFonts w:ascii="Tahoma" w:eastAsia="Times New Roman" w:hAnsi="Tahoma" w:cs="Tahoma"/>
                <w:sz w:val="20"/>
                <w:szCs w:val="20"/>
              </w:rPr>
              <w:t>,</w:t>
            </w:r>
            <w:r w:rsidRPr="0096160F">
              <w:rPr>
                <w:rFonts w:ascii="Tahoma" w:eastAsia="Times New Roman" w:hAnsi="Tahoma" w:cs="Tahoma"/>
                <w:sz w:val="20"/>
                <w:szCs w:val="20"/>
              </w:rPr>
              <w:t xml:space="preserve"> предоставляет Заказчику </w:t>
            </w:r>
            <w:r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работ, счет-фактуру, иные документы, предусмотренные </w:t>
            </w:r>
            <w:r>
              <w:rPr>
                <w:rFonts w:ascii="Tahoma" w:eastAsia="Times New Roman" w:hAnsi="Tahoma" w:cs="Tahoma"/>
                <w:sz w:val="20"/>
                <w:szCs w:val="20"/>
              </w:rPr>
              <w:t>Договором</w:t>
            </w:r>
            <w:r w:rsidRPr="0096160F">
              <w:rPr>
                <w:rFonts w:ascii="Tahoma" w:eastAsia="Times New Roman" w:hAnsi="Tahoma" w:cs="Tahoma"/>
                <w:sz w:val="20"/>
                <w:szCs w:val="20"/>
              </w:rPr>
              <w:t>.</w:t>
            </w:r>
          </w:p>
          <w:p w:rsidR="00403EBA" w:rsidRPr="0096160F" w:rsidRDefault="00403EBA" w:rsidP="00403EBA">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rsidR="00403EBA" w:rsidRPr="00BA6D70" w:rsidRDefault="00403EBA" w:rsidP="00403EBA">
            <w:pPr>
              <w:pStyle w:val="a8"/>
              <w:numPr>
                <w:ilvl w:val="1"/>
                <w:numId w:val="51"/>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По итогам выполнения Работ по Договору</w:t>
            </w:r>
            <w:r>
              <w:rPr>
                <w:rFonts w:ascii="Tahoma" w:eastAsia="Times New Roman" w:hAnsi="Tahoma" w:cs="Tahoma"/>
                <w:sz w:val="20"/>
                <w:szCs w:val="20"/>
              </w:rPr>
              <w:t>,</w:t>
            </w:r>
            <w:r w:rsidRPr="00BA6D70">
              <w:rPr>
                <w:rFonts w:ascii="Tahoma" w:eastAsia="Times New Roman" w:hAnsi="Tahoma" w:cs="Tahoma"/>
                <w:sz w:val="20"/>
                <w:szCs w:val="20"/>
              </w:rPr>
              <w:t xml:space="preserve"> Стороны со</w:t>
            </w:r>
            <w:r>
              <w:rPr>
                <w:rFonts w:ascii="Tahoma" w:eastAsia="Times New Roman" w:hAnsi="Tahoma" w:cs="Tahoma"/>
                <w:sz w:val="20"/>
                <w:szCs w:val="20"/>
              </w:rPr>
              <w:t>ставляют Акты выполненных работ</w:t>
            </w:r>
            <w:r w:rsidRPr="00BA6D70">
              <w:rPr>
                <w:rFonts w:ascii="Tahoma" w:eastAsia="Times New Roman" w:hAnsi="Tahoma" w:cs="Tahoma"/>
                <w:sz w:val="20"/>
                <w:szCs w:val="20"/>
              </w:rPr>
              <w:t xml:space="preserve"> по форме, указанной в Приложения № 3 к Договору.</w:t>
            </w:r>
          </w:p>
          <w:p w:rsidR="00403EBA" w:rsidRPr="00BA6D70" w:rsidRDefault="00403EBA" w:rsidP="00403EBA">
            <w:pPr>
              <w:pStyle w:val="a8"/>
              <w:numPr>
                <w:ilvl w:val="1"/>
                <w:numId w:val="51"/>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Pr>
                <w:rFonts w:ascii="Tahoma" w:eastAsia="Times New Roman" w:hAnsi="Tahoma" w:cs="Tahoma"/>
                <w:sz w:val="20"/>
                <w:szCs w:val="20"/>
              </w:rPr>
              <w:t>ов</w:t>
            </w:r>
            <w:r w:rsidRPr="00BA6D70">
              <w:rPr>
                <w:rFonts w:ascii="Tahoma" w:eastAsia="Times New Roman" w:hAnsi="Tahoma" w:cs="Tahoma"/>
                <w:sz w:val="20"/>
                <w:szCs w:val="20"/>
              </w:rPr>
              <w:t xml:space="preserve">, с указанием перечня выявленных в процессе приемки работ Недостатков (дефектов, недоделок и т.п.) и сроков их устранения. </w:t>
            </w:r>
          </w:p>
          <w:p w:rsidR="00403EBA" w:rsidRPr="002C25B2" w:rsidRDefault="00403EBA" w:rsidP="00403EBA">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w:t>
            </w:r>
            <w:r w:rsidRPr="002C25B2">
              <w:rPr>
                <w:rFonts w:ascii="Tahoma" w:eastAsia="Times New Roman" w:hAnsi="Tahoma" w:cs="Tahoma"/>
                <w:sz w:val="20"/>
                <w:szCs w:val="20"/>
              </w:rPr>
              <w:t>устанавливаемые Заказчиком.</w:t>
            </w:r>
          </w:p>
          <w:p w:rsidR="00403EBA" w:rsidRPr="002C25B2" w:rsidRDefault="00403EBA" w:rsidP="00403EBA">
            <w:pPr>
              <w:pStyle w:val="a8"/>
              <w:numPr>
                <w:ilvl w:val="1"/>
                <w:numId w:val="51"/>
              </w:numPr>
              <w:tabs>
                <w:tab w:val="left" w:pos="601"/>
              </w:tabs>
              <w:ind w:left="34" w:firstLine="0"/>
              <w:rPr>
                <w:rFonts w:ascii="Tahoma" w:eastAsia="Times New Roman" w:hAnsi="Tahoma" w:cs="Tahoma"/>
                <w:spacing w:val="-6"/>
                <w:sz w:val="20"/>
                <w:szCs w:val="20"/>
              </w:rPr>
            </w:pPr>
            <w:r w:rsidRPr="002C25B2">
              <w:rPr>
                <w:rFonts w:ascii="Tahoma" w:eastAsia="Times New Roman" w:hAnsi="Tahoma" w:cs="Tahoma"/>
                <w:spacing w:val="-1"/>
                <w:sz w:val="20"/>
                <w:szCs w:val="20"/>
              </w:rPr>
              <w:t xml:space="preserve">Исполнитель предоставляет Заказчику в печатном и электронном виде </w:t>
            </w:r>
            <w:r w:rsidRPr="002C25B2">
              <w:rPr>
                <w:rFonts w:ascii="Tahoma" w:eastAsia="Times New Roman" w:hAnsi="Tahoma" w:cs="Tahoma"/>
                <w:spacing w:val="-2"/>
                <w:sz w:val="20"/>
                <w:szCs w:val="20"/>
              </w:rPr>
              <w:t xml:space="preserve">паспорт смонтированной СКС, включающий: поэтажные планы с указанием расположения клиентских мест СКС и кабельных трасс с указанием присвоенных им </w:t>
            </w:r>
            <w:r w:rsidRPr="002C25B2">
              <w:rPr>
                <w:rFonts w:ascii="Tahoma" w:eastAsia="Times New Roman" w:hAnsi="Tahoma" w:cs="Tahoma"/>
                <w:sz w:val="20"/>
                <w:szCs w:val="20"/>
              </w:rPr>
              <w:t>идентификаторов, таблицы коммутации клиентских мест СКС на коммутационных панелях, схему расположения оборудования в коммутационном шкафу.</w:t>
            </w:r>
          </w:p>
          <w:p w:rsidR="00403EBA" w:rsidRPr="002C25B2" w:rsidRDefault="00403EBA" w:rsidP="00403EBA">
            <w:pPr>
              <w:pStyle w:val="a8"/>
              <w:widowControl w:val="0"/>
              <w:numPr>
                <w:ilvl w:val="1"/>
                <w:numId w:val="51"/>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Необходимо предусмотреть тестирование СКС. Параметры тестирования определяются стандартом ISO/IEC11801:2002.</w:t>
            </w:r>
          </w:p>
          <w:p w:rsidR="00403EBA" w:rsidRPr="002C25B2" w:rsidRDefault="00403EBA" w:rsidP="00403EBA">
            <w:pPr>
              <w:pStyle w:val="a8"/>
              <w:widowControl w:val="0"/>
              <w:numPr>
                <w:ilvl w:val="1"/>
                <w:numId w:val="51"/>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Отчет по результатам тестирования должен содержать следующие данные по каждому проверенному элементу:</w:t>
            </w:r>
          </w:p>
          <w:p w:rsidR="00403EBA" w:rsidRPr="002C25B2" w:rsidRDefault="00403EBA" w:rsidP="00403EBA">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идентификационный номер линии;</w:t>
            </w:r>
          </w:p>
          <w:p w:rsidR="00403EBA" w:rsidRPr="002C25B2" w:rsidRDefault="00403EBA" w:rsidP="00403EBA">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результаты, показывающие отсутствие коротких замыканий, отсутствующих проводников, открытых концов; соблюдение связности от точки к точке;</w:t>
            </w:r>
          </w:p>
          <w:p w:rsidR="00403EBA" w:rsidRPr="002C25B2" w:rsidRDefault="00403EBA" w:rsidP="00403EBA">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данные по затуханию (</w:t>
            </w:r>
            <w:proofErr w:type="spellStart"/>
            <w:r w:rsidRPr="002C25B2">
              <w:rPr>
                <w:rFonts w:ascii="Tahoma" w:eastAsia="Times New Roman" w:hAnsi="Tahoma" w:cs="Tahoma"/>
                <w:spacing w:val="-1"/>
                <w:sz w:val="20"/>
                <w:szCs w:val="20"/>
              </w:rPr>
              <w:t>attenuation</w:t>
            </w:r>
            <w:proofErr w:type="spellEnd"/>
            <w:r w:rsidRPr="002C25B2">
              <w:rPr>
                <w:rFonts w:ascii="Tahoma" w:eastAsia="Times New Roman" w:hAnsi="Tahoma" w:cs="Tahoma"/>
                <w:spacing w:val="-1"/>
                <w:sz w:val="20"/>
                <w:szCs w:val="20"/>
              </w:rPr>
              <w:t>), по возвратным потерям (</w:t>
            </w:r>
            <w:proofErr w:type="spellStart"/>
            <w:r w:rsidRPr="002C25B2">
              <w:rPr>
                <w:rFonts w:ascii="Tahoma" w:eastAsia="Times New Roman" w:hAnsi="Tahoma" w:cs="Tahoma"/>
                <w:spacing w:val="-1"/>
                <w:sz w:val="20"/>
                <w:szCs w:val="20"/>
              </w:rPr>
              <w:t>returnloss</w:t>
            </w:r>
            <w:proofErr w:type="spellEnd"/>
            <w:r w:rsidRPr="002C25B2">
              <w:rPr>
                <w:rFonts w:ascii="Tahoma" w:eastAsia="Times New Roman" w:hAnsi="Tahoma" w:cs="Tahoma"/>
                <w:spacing w:val="-1"/>
                <w:sz w:val="20"/>
                <w:szCs w:val="20"/>
              </w:rPr>
              <w:t>), по двунаправленным наводкам (</w:t>
            </w:r>
            <w:proofErr w:type="spellStart"/>
            <w:r w:rsidRPr="002C25B2">
              <w:rPr>
                <w:rFonts w:ascii="Tahoma" w:eastAsia="Times New Roman" w:hAnsi="Tahoma" w:cs="Tahoma"/>
                <w:spacing w:val="-1"/>
                <w:sz w:val="20"/>
                <w:szCs w:val="20"/>
              </w:rPr>
              <w:t>next</w:t>
            </w:r>
            <w:proofErr w:type="spellEnd"/>
            <w:r w:rsidRPr="002C25B2">
              <w:rPr>
                <w:rFonts w:ascii="Tahoma" w:eastAsia="Times New Roman" w:hAnsi="Tahoma" w:cs="Tahoma"/>
                <w:spacing w:val="-1"/>
                <w:sz w:val="20"/>
                <w:szCs w:val="20"/>
              </w:rPr>
              <w:t>), суммарным однонаправленным и двунаправленным наводкам (</w:t>
            </w:r>
            <w:proofErr w:type="spellStart"/>
            <w:r w:rsidRPr="002C25B2">
              <w:rPr>
                <w:rFonts w:ascii="Tahoma" w:eastAsia="Times New Roman" w:hAnsi="Tahoma" w:cs="Tahoma"/>
                <w:spacing w:val="-1"/>
                <w:sz w:val="20"/>
                <w:szCs w:val="20"/>
              </w:rPr>
              <w:t>psfext</w:t>
            </w:r>
            <w:proofErr w:type="spellEnd"/>
            <w:r w:rsidRPr="002C25B2">
              <w:rPr>
                <w:rFonts w:ascii="Tahoma" w:eastAsia="Times New Roman" w:hAnsi="Tahoma" w:cs="Tahoma"/>
                <w:spacing w:val="-1"/>
                <w:sz w:val="20"/>
                <w:szCs w:val="20"/>
              </w:rPr>
              <w:t xml:space="preserve">, </w:t>
            </w:r>
            <w:proofErr w:type="spellStart"/>
            <w:r w:rsidRPr="002C25B2">
              <w:rPr>
                <w:rFonts w:ascii="Tahoma" w:eastAsia="Times New Roman" w:hAnsi="Tahoma" w:cs="Tahoma"/>
                <w:spacing w:val="-1"/>
                <w:sz w:val="20"/>
                <w:szCs w:val="20"/>
              </w:rPr>
              <w:t>psnext</w:t>
            </w:r>
            <w:proofErr w:type="spellEnd"/>
            <w:r w:rsidRPr="002C25B2">
              <w:rPr>
                <w:rFonts w:ascii="Tahoma" w:eastAsia="Times New Roman" w:hAnsi="Tahoma" w:cs="Tahoma"/>
                <w:spacing w:val="-1"/>
                <w:sz w:val="20"/>
                <w:szCs w:val="20"/>
              </w:rPr>
              <w:t>), отношению затухания к одно- и двунаправленным наводкам (</w:t>
            </w:r>
            <w:proofErr w:type="spellStart"/>
            <w:r w:rsidRPr="002C25B2">
              <w:rPr>
                <w:rFonts w:ascii="Tahoma" w:eastAsia="Times New Roman" w:hAnsi="Tahoma" w:cs="Tahoma"/>
                <w:spacing w:val="-1"/>
                <w:sz w:val="20"/>
                <w:szCs w:val="20"/>
              </w:rPr>
              <w:t>elfext</w:t>
            </w:r>
            <w:proofErr w:type="spellEnd"/>
            <w:r w:rsidRPr="002C25B2">
              <w:rPr>
                <w:rFonts w:ascii="Tahoma" w:eastAsia="Times New Roman" w:hAnsi="Tahoma" w:cs="Tahoma"/>
                <w:spacing w:val="-1"/>
                <w:sz w:val="20"/>
                <w:szCs w:val="20"/>
              </w:rPr>
              <w:t xml:space="preserve">, </w:t>
            </w:r>
            <w:proofErr w:type="spellStart"/>
            <w:r w:rsidRPr="002C25B2">
              <w:rPr>
                <w:rFonts w:ascii="Tahoma" w:eastAsia="Times New Roman" w:hAnsi="Tahoma" w:cs="Tahoma"/>
                <w:spacing w:val="-1"/>
                <w:sz w:val="20"/>
                <w:szCs w:val="20"/>
              </w:rPr>
              <w:t>acr</w:t>
            </w:r>
            <w:proofErr w:type="spellEnd"/>
            <w:r w:rsidRPr="002C25B2">
              <w:rPr>
                <w:rFonts w:ascii="Tahoma" w:eastAsia="Times New Roman" w:hAnsi="Tahoma" w:cs="Tahoma"/>
                <w:spacing w:val="-1"/>
                <w:sz w:val="20"/>
                <w:szCs w:val="20"/>
              </w:rPr>
              <w:t xml:space="preserve">, </w:t>
            </w:r>
            <w:proofErr w:type="spellStart"/>
            <w:r w:rsidRPr="002C25B2">
              <w:rPr>
                <w:rFonts w:ascii="Tahoma" w:eastAsia="Times New Roman" w:hAnsi="Tahoma" w:cs="Tahoma"/>
                <w:spacing w:val="-1"/>
                <w:sz w:val="20"/>
                <w:szCs w:val="20"/>
              </w:rPr>
              <w:t>pselfext</w:t>
            </w:r>
            <w:proofErr w:type="spellEnd"/>
            <w:r w:rsidRPr="002C25B2">
              <w:rPr>
                <w:rFonts w:ascii="Tahoma" w:eastAsia="Times New Roman" w:hAnsi="Tahoma" w:cs="Tahoma"/>
                <w:spacing w:val="-1"/>
                <w:sz w:val="20"/>
                <w:szCs w:val="20"/>
              </w:rPr>
              <w:t xml:space="preserve">, </w:t>
            </w:r>
            <w:proofErr w:type="spellStart"/>
            <w:r w:rsidRPr="002C25B2">
              <w:rPr>
                <w:rFonts w:ascii="Tahoma" w:eastAsia="Times New Roman" w:hAnsi="Tahoma" w:cs="Tahoma"/>
                <w:spacing w:val="-1"/>
                <w:sz w:val="20"/>
                <w:szCs w:val="20"/>
              </w:rPr>
              <w:t>psacr</w:t>
            </w:r>
            <w:proofErr w:type="spellEnd"/>
            <w:r w:rsidRPr="002C25B2">
              <w:rPr>
                <w:rFonts w:ascii="Tahoma" w:eastAsia="Times New Roman" w:hAnsi="Tahoma" w:cs="Tahoma"/>
                <w:spacing w:val="-1"/>
                <w:sz w:val="20"/>
                <w:szCs w:val="20"/>
              </w:rPr>
              <w:t>) в наихудшем случае с указанием значения частоты, при которой это имело место и предельного значения в данной точке. Тест выполняется на частоте от 1 МГц до максимальной;</w:t>
            </w:r>
          </w:p>
          <w:p w:rsidR="00403EBA" w:rsidRPr="002C25B2" w:rsidRDefault="00403EBA" w:rsidP="00403EBA">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длина;</w:t>
            </w:r>
          </w:p>
          <w:p w:rsidR="00403EBA" w:rsidRPr="002C25B2" w:rsidRDefault="00403EBA" w:rsidP="00403EBA">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задержка распространения сигнала (</w:t>
            </w:r>
            <w:proofErr w:type="spellStart"/>
            <w:r w:rsidRPr="002C25B2">
              <w:rPr>
                <w:rFonts w:ascii="Tahoma" w:eastAsia="Times New Roman" w:hAnsi="Tahoma" w:cs="Tahoma"/>
                <w:spacing w:val="-1"/>
                <w:sz w:val="20"/>
                <w:szCs w:val="20"/>
              </w:rPr>
              <w:t>delay</w:t>
            </w:r>
            <w:proofErr w:type="spellEnd"/>
            <w:r w:rsidRPr="002C25B2">
              <w:rPr>
                <w:rFonts w:ascii="Tahoma" w:eastAsia="Times New Roman" w:hAnsi="Tahoma" w:cs="Tahoma"/>
                <w:spacing w:val="-1"/>
                <w:sz w:val="20"/>
                <w:szCs w:val="20"/>
              </w:rPr>
              <w:t>) с фазовым сдвигом относительно соответствующего предельного значения (</w:t>
            </w:r>
            <w:proofErr w:type="spellStart"/>
            <w:r w:rsidRPr="002C25B2">
              <w:rPr>
                <w:rFonts w:ascii="Tahoma" w:eastAsia="Times New Roman" w:hAnsi="Tahoma" w:cs="Tahoma"/>
                <w:spacing w:val="-1"/>
                <w:sz w:val="20"/>
                <w:szCs w:val="20"/>
              </w:rPr>
              <w:t>skew</w:t>
            </w:r>
            <w:proofErr w:type="spellEnd"/>
            <w:r w:rsidRPr="002C25B2">
              <w:rPr>
                <w:rFonts w:ascii="Tahoma" w:eastAsia="Times New Roman" w:hAnsi="Tahoma" w:cs="Tahoma"/>
                <w:spacing w:val="-1"/>
                <w:sz w:val="20"/>
                <w:szCs w:val="20"/>
              </w:rPr>
              <w:t>);</w:t>
            </w:r>
          </w:p>
          <w:p w:rsidR="00403EBA" w:rsidRPr="002C25B2" w:rsidRDefault="00403EBA" w:rsidP="00403EBA">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тип кабеля, номинальная скорость распространения сигнала (</w:t>
            </w:r>
            <w:proofErr w:type="spellStart"/>
            <w:r w:rsidRPr="002C25B2">
              <w:rPr>
                <w:rFonts w:ascii="Tahoma" w:eastAsia="Times New Roman" w:hAnsi="Tahoma" w:cs="Tahoma"/>
                <w:spacing w:val="-1"/>
                <w:sz w:val="20"/>
                <w:szCs w:val="20"/>
              </w:rPr>
              <w:t>nvp</w:t>
            </w:r>
            <w:proofErr w:type="spellEnd"/>
            <w:r w:rsidRPr="002C25B2">
              <w:rPr>
                <w:rFonts w:ascii="Tahoma" w:eastAsia="Times New Roman" w:hAnsi="Tahoma" w:cs="Tahoma"/>
                <w:spacing w:val="-1"/>
                <w:sz w:val="20"/>
                <w:szCs w:val="20"/>
              </w:rPr>
              <w:t>);</w:t>
            </w:r>
          </w:p>
          <w:p w:rsidR="00403EBA" w:rsidRPr="002C25B2" w:rsidRDefault="00403EBA" w:rsidP="00403EBA">
            <w:pPr>
              <w:widowControl w:val="0"/>
              <w:numPr>
                <w:ilvl w:val="0"/>
                <w:numId w:val="47"/>
              </w:numPr>
              <w:shd w:val="clear" w:color="auto" w:fill="FFFFFF"/>
              <w:tabs>
                <w:tab w:val="left" w:pos="172"/>
                <w:tab w:val="left" w:pos="709"/>
              </w:tabs>
              <w:autoSpaceDE w:val="0"/>
              <w:autoSpaceDN w:val="0"/>
              <w:adjustRightInd w:val="0"/>
              <w:spacing w:after="0" w:line="240"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изготовитель тестового оборудования, модель, серийный номер, номер версии программного обеспечения, дата проведения тестирования;</w:t>
            </w:r>
          </w:p>
          <w:p w:rsidR="00403EBA" w:rsidRPr="00CB16C3" w:rsidRDefault="00403EBA" w:rsidP="00403EBA">
            <w:pPr>
              <w:widowControl w:val="0"/>
              <w:numPr>
                <w:ilvl w:val="0"/>
                <w:numId w:val="47"/>
              </w:numPr>
              <w:shd w:val="clear" w:color="auto" w:fill="FFFFFF"/>
              <w:tabs>
                <w:tab w:val="left" w:pos="172"/>
                <w:tab w:val="left" w:pos="709"/>
              </w:tabs>
              <w:autoSpaceDE w:val="0"/>
              <w:autoSpaceDN w:val="0"/>
              <w:adjustRightInd w:val="0"/>
              <w:spacing w:after="0" w:line="240"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итоговые показатели (прошел/не прошел).</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Pr>
                <w:rFonts w:ascii="Tahoma" w:eastAsia="Times New Roman" w:hAnsi="Tahoma" w:cs="Tahoma"/>
                <w:sz w:val="20"/>
                <w:szCs w:val="20"/>
              </w:rPr>
              <w:t>11</w:t>
            </w:r>
          </w:p>
        </w:tc>
        <w:tc>
          <w:tcPr>
            <w:tcW w:w="3021" w:type="dxa"/>
          </w:tcPr>
          <w:p w:rsidR="00403EBA" w:rsidRPr="00CB16C3" w:rsidRDefault="00403EBA" w:rsidP="00403EBA">
            <w:pPr>
              <w:shd w:val="clear" w:color="auto" w:fill="FFFFFF"/>
              <w:spacing w:after="0" w:line="240" w:lineRule="auto"/>
              <w:outlineLvl w:val="3"/>
              <w:rPr>
                <w:rFonts w:ascii="Tahoma" w:eastAsia="Times New Roman" w:hAnsi="Tahoma" w:cs="Tahoma"/>
                <w:sz w:val="20"/>
                <w:szCs w:val="20"/>
              </w:rPr>
            </w:pPr>
            <w:r w:rsidRPr="00CB16C3">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p w:rsidR="00403EBA" w:rsidRPr="00CB16C3" w:rsidRDefault="00403EBA" w:rsidP="00403EBA">
            <w:pPr>
              <w:shd w:val="clear" w:color="auto" w:fill="FFFFFF"/>
              <w:spacing w:after="0" w:line="240" w:lineRule="auto"/>
              <w:outlineLvl w:val="3"/>
              <w:rPr>
                <w:rFonts w:ascii="Tahoma" w:eastAsia="Times New Roman" w:hAnsi="Tahoma" w:cs="Tahoma"/>
                <w:sz w:val="20"/>
                <w:szCs w:val="20"/>
              </w:rPr>
            </w:pPr>
          </w:p>
        </w:tc>
        <w:tc>
          <w:tcPr>
            <w:tcW w:w="5803" w:type="dxa"/>
            <w:hideMark/>
          </w:tcPr>
          <w:p w:rsidR="00403EBA" w:rsidRPr="00CB16C3" w:rsidRDefault="00403EBA" w:rsidP="00403EBA">
            <w:pPr>
              <w:pStyle w:val="a8"/>
              <w:widowControl w:val="0"/>
              <w:shd w:val="clear" w:color="auto" w:fill="FFFFFF"/>
              <w:tabs>
                <w:tab w:val="left" w:pos="459"/>
              </w:tabs>
              <w:autoSpaceDE w:val="0"/>
              <w:autoSpaceDN w:val="0"/>
              <w:adjustRightInd w:val="0"/>
              <w:ind w:left="0"/>
              <w:rPr>
                <w:rFonts w:ascii="Tahoma" w:eastAsia="Times New Roman" w:hAnsi="Tahoma" w:cs="Tahoma"/>
                <w:spacing w:val="-1"/>
                <w:sz w:val="20"/>
                <w:szCs w:val="20"/>
              </w:rPr>
            </w:pPr>
            <w:r w:rsidRPr="00BD1858">
              <w:rPr>
                <w:rFonts w:ascii="Tahoma" w:eastAsia="Times New Roman" w:hAnsi="Tahoma" w:cs="Tahoma"/>
                <w:spacing w:val="-1"/>
                <w:sz w:val="20"/>
                <w:szCs w:val="20"/>
              </w:rPr>
              <w:t>Результатом выполненных работ является соответствующая техническому заданию смонтированная СКС.</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Pr>
                <w:rFonts w:ascii="Tahoma" w:eastAsia="Times New Roman" w:hAnsi="Tahoma" w:cs="Tahoma"/>
                <w:sz w:val="20"/>
                <w:szCs w:val="20"/>
              </w:rPr>
              <w:t>12</w:t>
            </w:r>
          </w:p>
        </w:tc>
        <w:tc>
          <w:tcPr>
            <w:tcW w:w="3021" w:type="dxa"/>
            <w:hideMark/>
          </w:tcPr>
          <w:p w:rsidR="00403EBA" w:rsidRPr="00CB16C3" w:rsidRDefault="00403EBA" w:rsidP="00403EBA">
            <w:pPr>
              <w:spacing w:after="0" w:line="240" w:lineRule="auto"/>
              <w:rPr>
                <w:rFonts w:ascii="Tahoma" w:eastAsia="Times New Roman" w:hAnsi="Tahoma" w:cs="Tahoma"/>
                <w:sz w:val="20"/>
                <w:szCs w:val="20"/>
              </w:rPr>
            </w:pPr>
            <w:r>
              <w:rPr>
                <w:rFonts w:ascii="Tahoma" w:eastAsia="Times New Roman" w:hAnsi="Tahoma" w:cs="Tahoma"/>
                <w:sz w:val="20"/>
                <w:szCs w:val="20"/>
              </w:rPr>
              <w:t>Гарантийные обязательства</w:t>
            </w:r>
          </w:p>
        </w:tc>
        <w:tc>
          <w:tcPr>
            <w:tcW w:w="5803" w:type="dxa"/>
          </w:tcPr>
          <w:p w:rsidR="00403EBA" w:rsidRPr="00CB16C3" w:rsidRDefault="00403EBA" w:rsidP="00403EBA">
            <w:pPr>
              <w:spacing w:after="0" w:line="240" w:lineRule="auto"/>
              <w:ind w:left="30"/>
              <w:rPr>
                <w:rFonts w:ascii="Tahoma" w:eastAsia="Times New Roman" w:hAnsi="Tahoma" w:cs="Tahoma"/>
                <w:sz w:val="20"/>
                <w:szCs w:val="20"/>
              </w:rPr>
            </w:pPr>
            <w:r w:rsidRPr="00FE6D98">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Pr="00FE6D98">
              <w:rPr>
                <w:rFonts w:ascii="Tahoma" w:eastAsia="Times New Roman" w:hAnsi="Tahoma" w:cs="Tahoma"/>
                <w:sz w:val="20"/>
                <w:szCs w:val="20"/>
              </w:rPr>
              <w:t xml:space="preserve">Актов выполненных работ без замечаний (далее – Гарантийный срок) </w:t>
            </w:r>
            <w:r w:rsidRPr="00FE6D98">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(Приложение № 1 к Договору) и сервисную поддержку</w:t>
            </w:r>
            <w:r w:rsidRPr="00FE6D98">
              <w:rPr>
                <w:rFonts w:ascii="Tahoma" w:eastAsia="Times New Roman" w:hAnsi="Tahoma" w:cs="Tahoma"/>
                <w:sz w:val="20"/>
                <w:szCs w:val="20"/>
              </w:rPr>
              <w:t xml:space="preserve">. В случае выхода из строя СКС в этот период по вине Исполнителя, последний обязан своими силами и за свой счет устранить неисправность. </w:t>
            </w:r>
          </w:p>
        </w:tc>
      </w:tr>
      <w:tr w:rsidR="00403EBA" w:rsidRPr="00CB16C3" w:rsidTr="00403EBA">
        <w:tc>
          <w:tcPr>
            <w:tcW w:w="518" w:type="dxa"/>
            <w:hideMark/>
          </w:tcPr>
          <w:p w:rsidR="00403EBA" w:rsidRPr="00CB16C3" w:rsidRDefault="00403EBA" w:rsidP="00403EBA">
            <w:pPr>
              <w:spacing w:after="0" w:line="240" w:lineRule="auto"/>
              <w:jc w:val="center"/>
              <w:rPr>
                <w:rFonts w:ascii="Tahoma" w:eastAsia="Times New Roman" w:hAnsi="Tahoma" w:cs="Tahoma"/>
                <w:sz w:val="20"/>
                <w:szCs w:val="20"/>
              </w:rPr>
            </w:pPr>
            <w:r>
              <w:rPr>
                <w:rFonts w:ascii="Tahoma" w:eastAsia="Times New Roman" w:hAnsi="Tahoma" w:cs="Tahoma"/>
                <w:sz w:val="20"/>
                <w:szCs w:val="20"/>
              </w:rPr>
              <w:t>13</w:t>
            </w:r>
          </w:p>
        </w:tc>
        <w:tc>
          <w:tcPr>
            <w:tcW w:w="3021" w:type="dxa"/>
            <w:hideMark/>
          </w:tcPr>
          <w:p w:rsidR="00403EBA" w:rsidRPr="00CB16C3" w:rsidRDefault="00403EBA" w:rsidP="00403EBA">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Приложения</w:t>
            </w:r>
          </w:p>
        </w:tc>
        <w:tc>
          <w:tcPr>
            <w:tcW w:w="5803" w:type="dxa"/>
            <w:hideMark/>
          </w:tcPr>
          <w:p w:rsidR="00403EBA" w:rsidRPr="00273C5E" w:rsidRDefault="00403EBA" w:rsidP="00403EBA">
            <w:pPr>
              <w:pStyle w:val="a8"/>
              <w:numPr>
                <w:ilvl w:val="0"/>
                <w:numId w:val="54"/>
              </w:numPr>
              <w:tabs>
                <w:tab w:val="left" w:pos="271"/>
              </w:tabs>
              <w:ind w:right="114"/>
              <w:jc w:val="both"/>
              <w:rPr>
                <w:rFonts w:ascii="Tahoma" w:eastAsia="Times New Roman" w:hAnsi="Tahoma" w:cs="Tahoma"/>
                <w:sz w:val="20"/>
                <w:szCs w:val="20"/>
              </w:rPr>
            </w:pPr>
            <w:r w:rsidRPr="00273C5E">
              <w:rPr>
                <w:rFonts w:ascii="Tahoma" w:eastAsia="Times New Roman" w:hAnsi="Tahoma" w:cs="Tahoma"/>
                <w:sz w:val="20"/>
                <w:szCs w:val="20"/>
              </w:rPr>
              <w:t>План расположения рабочих мест на 4 этаже;</w:t>
            </w:r>
          </w:p>
          <w:p w:rsidR="00403EBA" w:rsidRPr="00273C5E" w:rsidRDefault="00403EBA" w:rsidP="00403EBA">
            <w:pPr>
              <w:pStyle w:val="a8"/>
              <w:numPr>
                <w:ilvl w:val="0"/>
                <w:numId w:val="54"/>
              </w:numPr>
              <w:tabs>
                <w:tab w:val="left" w:pos="271"/>
              </w:tabs>
              <w:ind w:right="114"/>
              <w:jc w:val="both"/>
              <w:rPr>
                <w:rFonts w:ascii="Tahoma" w:eastAsia="Times New Roman" w:hAnsi="Tahoma" w:cs="Tahoma"/>
                <w:sz w:val="20"/>
                <w:szCs w:val="20"/>
              </w:rPr>
            </w:pPr>
            <w:r w:rsidRPr="00CB16C3">
              <w:rPr>
                <w:rFonts w:ascii="Tahoma" w:eastAsia="Times New Roman" w:hAnsi="Tahoma" w:cs="Tahoma"/>
                <w:sz w:val="20"/>
                <w:szCs w:val="20"/>
              </w:rPr>
              <w:t>План расположения рабочих мест</w:t>
            </w:r>
            <w:r>
              <w:rPr>
                <w:rFonts w:ascii="Tahoma" w:eastAsia="Times New Roman" w:hAnsi="Tahoma" w:cs="Tahoma"/>
                <w:sz w:val="20"/>
                <w:szCs w:val="20"/>
              </w:rPr>
              <w:t xml:space="preserve"> на </w:t>
            </w:r>
            <w:r w:rsidRPr="00273C5E">
              <w:rPr>
                <w:rFonts w:ascii="Tahoma" w:eastAsia="Times New Roman" w:hAnsi="Tahoma" w:cs="Tahoma"/>
                <w:sz w:val="20"/>
                <w:szCs w:val="20"/>
              </w:rPr>
              <w:t>1</w:t>
            </w:r>
            <w:r>
              <w:rPr>
                <w:rFonts w:ascii="Tahoma" w:eastAsia="Times New Roman" w:hAnsi="Tahoma" w:cs="Tahoma"/>
                <w:sz w:val="20"/>
                <w:szCs w:val="20"/>
              </w:rPr>
              <w:t xml:space="preserve"> этаже</w:t>
            </w:r>
            <w:r w:rsidRPr="00CB16C3">
              <w:rPr>
                <w:rFonts w:ascii="Tahoma" w:eastAsia="Times New Roman" w:hAnsi="Tahoma" w:cs="Tahoma"/>
                <w:sz w:val="20"/>
                <w:szCs w:val="20"/>
              </w:rPr>
              <w:t>;</w:t>
            </w:r>
          </w:p>
          <w:p w:rsidR="00403EBA" w:rsidRPr="00273C5E" w:rsidRDefault="00403EBA" w:rsidP="00403EBA">
            <w:pPr>
              <w:pStyle w:val="a8"/>
              <w:numPr>
                <w:ilvl w:val="0"/>
                <w:numId w:val="54"/>
              </w:numPr>
              <w:tabs>
                <w:tab w:val="left" w:pos="271"/>
              </w:tabs>
              <w:ind w:right="114"/>
              <w:jc w:val="both"/>
              <w:rPr>
                <w:rFonts w:ascii="Tahoma" w:eastAsia="Times New Roman" w:hAnsi="Tahoma" w:cs="Tahoma"/>
                <w:sz w:val="20"/>
                <w:szCs w:val="20"/>
              </w:rPr>
            </w:pPr>
            <w:r w:rsidRPr="00CB16C3">
              <w:rPr>
                <w:rFonts w:ascii="Tahoma" w:eastAsia="Times New Roman" w:hAnsi="Tahoma" w:cs="Tahoma"/>
                <w:sz w:val="20"/>
                <w:szCs w:val="20"/>
              </w:rPr>
              <w:t>План расположения рабочих мест</w:t>
            </w:r>
            <w:r>
              <w:rPr>
                <w:rFonts w:ascii="Tahoma" w:eastAsia="Times New Roman" w:hAnsi="Tahoma" w:cs="Tahoma"/>
                <w:sz w:val="20"/>
                <w:szCs w:val="20"/>
              </w:rPr>
              <w:t xml:space="preserve"> на </w:t>
            </w:r>
            <w:r w:rsidRPr="00273C5E">
              <w:rPr>
                <w:rFonts w:ascii="Tahoma" w:eastAsia="Times New Roman" w:hAnsi="Tahoma" w:cs="Tahoma"/>
                <w:sz w:val="20"/>
                <w:szCs w:val="20"/>
              </w:rPr>
              <w:t>2</w:t>
            </w:r>
            <w:r>
              <w:rPr>
                <w:rFonts w:ascii="Tahoma" w:eastAsia="Times New Roman" w:hAnsi="Tahoma" w:cs="Tahoma"/>
                <w:sz w:val="20"/>
                <w:szCs w:val="20"/>
              </w:rPr>
              <w:t xml:space="preserve"> этаже</w:t>
            </w:r>
            <w:r w:rsidRPr="00CB16C3">
              <w:rPr>
                <w:rFonts w:ascii="Tahoma" w:eastAsia="Times New Roman" w:hAnsi="Tahoma" w:cs="Tahoma"/>
                <w:sz w:val="20"/>
                <w:szCs w:val="20"/>
              </w:rPr>
              <w:t>;</w:t>
            </w:r>
          </w:p>
          <w:p w:rsidR="00403EBA" w:rsidRPr="00273C5E" w:rsidRDefault="00403EBA" w:rsidP="00403EBA">
            <w:pPr>
              <w:pStyle w:val="a8"/>
              <w:numPr>
                <w:ilvl w:val="0"/>
                <w:numId w:val="54"/>
              </w:numPr>
              <w:tabs>
                <w:tab w:val="left" w:pos="271"/>
              </w:tabs>
              <w:ind w:right="114"/>
              <w:jc w:val="both"/>
              <w:rPr>
                <w:rFonts w:ascii="Tahoma" w:eastAsia="Times New Roman" w:hAnsi="Tahoma" w:cs="Tahoma"/>
                <w:iCs/>
                <w:sz w:val="20"/>
                <w:szCs w:val="20"/>
              </w:rPr>
            </w:pPr>
            <w:r>
              <w:rPr>
                <w:rFonts w:ascii="Tahoma" w:eastAsia="Times New Roman" w:hAnsi="Tahoma" w:cs="Tahoma"/>
                <w:sz w:val="20"/>
                <w:szCs w:val="20"/>
              </w:rPr>
              <w:t>Таблица рабочих мест;</w:t>
            </w:r>
          </w:p>
          <w:p w:rsidR="00403EBA" w:rsidRPr="00CB16C3" w:rsidRDefault="00403EBA" w:rsidP="00403EBA">
            <w:pPr>
              <w:pStyle w:val="a8"/>
              <w:numPr>
                <w:ilvl w:val="0"/>
                <w:numId w:val="54"/>
              </w:numPr>
              <w:tabs>
                <w:tab w:val="left" w:pos="271"/>
              </w:tabs>
              <w:ind w:right="114"/>
              <w:jc w:val="both"/>
              <w:rPr>
                <w:rFonts w:ascii="Tahoma" w:eastAsia="Times New Roman" w:hAnsi="Tahoma" w:cs="Tahoma"/>
                <w:iCs/>
                <w:sz w:val="20"/>
                <w:szCs w:val="20"/>
              </w:rPr>
            </w:pPr>
            <w:r w:rsidRPr="00CB16C3">
              <w:rPr>
                <w:rFonts w:ascii="Tahoma" w:eastAsia="Times New Roman" w:hAnsi="Tahoma" w:cs="Tahoma"/>
                <w:sz w:val="20"/>
                <w:szCs w:val="20"/>
              </w:rPr>
              <w:t>Перечень материалов Исполнителя.</w:t>
            </w:r>
          </w:p>
        </w:tc>
      </w:tr>
    </w:tbl>
    <w:p w:rsidR="00403EBA" w:rsidRPr="000B4CB7" w:rsidRDefault="00403EBA" w:rsidP="00A6114E">
      <w:pPr>
        <w:spacing w:after="0" w:line="240" w:lineRule="auto"/>
        <w:jc w:val="center"/>
        <w:rPr>
          <w:rFonts w:ascii="Tahoma" w:eastAsia="Times New Roman" w:hAnsi="Tahoma" w:cs="Tahoma"/>
          <w:b/>
          <w:sz w:val="20"/>
          <w:szCs w:val="20"/>
          <w:lang w:eastAsia="ru-RU"/>
        </w:rPr>
      </w:pPr>
    </w:p>
    <w:p w:rsidR="00A6114E" w:rsidRPr="00CB16C3" w:rsidRDefault="00A6114E" w:rsidP="00A6114E">
      <w:pPr>
        <w:tabs>
          <w:tab w:val="left" w:pos="5500"/>
        </w:tabs>
        <w:spacing w:after="0" w:line="240" w:lineRule="auto"/>
        <w:rPr>
          <w:rFonts w:ascii="Tahoma" w:eastAsia="Times New Roman" w:hAnsi="Tahoma" w:cs="Tahoma"/>
          <w:sz w:val="20"/>
          <w:szCs w:val="20"/>
        </w:rPr>
      </w:pPr>
      <w:r>
        <w:rPr>
          <w:rFonts w:ascii="Tahoma" w:eastAsia="Times New Roman" w:hAnsi="Tahoma" w:cs="Tahoma"/>
          <w:sz w:val="20"/>
          <w:szCs w:val="20"/>
        </w:rPr>
        <w:tab/>
      </w:r>
    </w:p>
    <w:p w:rsidR="00A6114E" w:rsidRDefault="00A6114E" w:rsidP="00A6114E">
      <w:pPr>
        <w:spacing w:after="0" w:line="240" w:lineRule="auto"/>
        <w:ind w:left="360"/>
        <w:contextualSpacing/>
        <w:jc w:val="right"/>
        <w:rPr>
          <w:rFonts w:ascii="Tahoma" w:eastAsia="Times New Roman" w:hAnsi="Tahoma" w:cs="Tahoma"/>
          <w:b/>
          <w:bCs/>
          <w:sz w:val="20"/>
          <w:szCs w:val="20"/>
        </w:rPr>
      </w:pPr>
    </w:p>
    <w:p w:rsidR="00A6114E" w:rsidRDefault="00A6114E" w:rsidP="00A6114E">
      <w:pPr>
        <w:spacing w:after="0" w:line="240" w:lineRule="auto"/>
        <w:ind w:left="360"/>
        <w:contextualSpacing/>
        <w:jc w:val="right"/>
        <w:rPr>
          <w:rFonts w:ascii="Tahoma" w:eastAsia="Times New Roman" w:hAnsi="Tahoma" w:cs="Tahoma"/>
          <w:b/>
          <w:bCs/>
          <w:sz w:val="20"/>
          <w:szCs w:val="20"/>
        </w:rPr>
      </w:pPr>
    </w:p>
    <w:p w:rsidR="00A6114E" w:rsidRDefault="00A6114E" w:rsidP="00A6114E">
      <w:pPr>
        <w:rPr>
          <w:rFonts w:ascii="Tahoma" w:eastAsia="Times New Roman" w:hAnsi="Tahoma" w:cs="Tahoma"/>
          <w:b/>
          <w:bCs/>
          <w:sz w:val="20"/>
          <w:szCs w:val="20"/>
        </w:rPr>
        <w:sectPr w:rsidR="00A6114E" w:rsidSect="00403EBA">
          <w:pgSz w:w="11906" w:h="16838"/>
          <w:pgMar w:top="1134" w:right="850" w:bottom="1134" w:left="1701" w:header="708" w:footer="708" w:gutter="0"/>
          <w:cols w:space="708"/>
          <w:docGrid w:linePitch="360"/>
        </w:sectPr>
      </w:pPr>
    </w:p>
    <w:p w:rsidR="00A6114E" w:rsidRPr="00CB16C3" w:rsidRDefault="00A6114E" w:rsidP="00A6114E">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t>Приложение № 1 к Техническому заданию</w:t>
      </w:r>
    </w:p>
    <w:p w:rsidR="00A6114E" w:rsidRDefault="00A6114E" w:rsidP="00A6114E">
      <w:pPr>
        <w:spacing w:after="0" w:line="240" w:lineRule="auto"/>
        <w:ind w:left="360"/>
        <w:contextualSpacing/>
        <w:jc w:val="center"/>
        <w:rPr>
          <w:rFonts w:ascii="Tahoma" w:eastAsia="Times New Roman" w:hAnsi="Tahoma" w:cs="Tahoma"/>
          <w:bCs/>
          <w:sz w:val="20"/>
          <w:szCs w:val="20"/>
        </w:rPr>
      </w:pPr>
      <w:r w:rsidRPr="002A3071">
        <w:rPr>
          <w:rFonts w:ascii="Tahoma" w:eastAsia="Times New Roman" w:hAnsi="Tahoma" w:cs="Tahoma"/>
          <w:bCs/>
          <w:sz w:val="20"/>
          <w:szCs w:val="20"/>
        </w:rPr>
        <w:t>План</w:t>
      </w:r>
      <w:r w:rsidR="00F2406A">
        <w:rPr>
          <w:rFonts w:ascii="Tahoma" w:eastAsia="Times New Roman" w:hAnsi="Tahoma" w:cs="Tahoma"/>
          <w:bCs/>
          <w:sz w:val="20"/>
          <w:szCs w:val="20"/>
        </w:rPr>
        <w:t xml:space="preserve"> расположения рабочих мест на </w:t>
      </w:r>
      <w:r w:rsidR="00403EBA">
        <w:rPr>
          <w:rFonts w:ascii="Tahoma" w:eastAsia="Times New Roman" w:hAnsi="Tahoma" w:cs="Tahoma"/>
          <w:bCs/>
          <w:sz w:val="20"/>
          <w:szCs w:val="20"/>
        </w:rPr>
        <w:t>4</w:t>
      </w:r>
      <w:r w:rsidRPr="002A3071">
        <w:rPr>
          <w:rFonts w:ascii="Tahoma" w:eastAsia="Times New Roman" w:hAnsi="Tahoma" w:cs="Tahoma"/>
          <w:bCs/>
          <w:sz w:val="20"/>
          <w:szCs w:val="20"/>
        </w:rPr>
        <w:t xml:space="preserve"> этаже</w:t>
      </w:r>
    </w:p>
    <w:p w:rsidR="00403EBA" w:rsidRDefault="00403EBA" w:rsidP="00A6114E">
      <w:pPr>
        <w:spacing w:after="0" w:line="240" w:lineRule="auto"/>
        <w:ind w:left="360"/>
        <w:contextualSpacing/>
        <w:jc w:val="center"/>
        <w:rPr>
          <w:rFonts w:ascii="Tahoma" w:eastAsia="Times New Roman" w:hAnsi="Tahoma" w:cs="Tahoma"/>
          <w:bCs/>
          <w:sz w:val="20"/>
          <w:szCs w:val="20"/>
        </w:rPr>
      </w:pPr>
      <w:r>
        <w:rPr>
          <w:noProof/>
          <w:lang w:eastAsia="ru-RU"/>
        </w:rPr>
        <w:drawing>
          <wp:inline distT="0" distB="0" distL="0" distR="0" wp14:anchorId="3B26045E" wp14:editId="3C825FA4">
            <wp:extent cx="7686875" cy="551497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738821" cy="5552244"/>
                    </a:xfrm>
                    <a:prstGeom prst="rect">
                      <a:avLst/>
                    </a:prstGeom>
                  </pic:spPr>
                </pic:pic>
              </a:graphicData>
            </a:graphic>
          </wp:inline>
        </w:drawing>
      </w:r>
    </w:p>
    <w:p w:rsidR="00403EBA" w:rsidRDefault="00403EBA" w:rsidP="00403EBA">
      <w:pPr>
        <w:spacing w:after="0" w:line="240" w:lineRule="auto"/>
        <w:jc w:val="right"/>
        <w:rPr>
          <w:rFonts w:ascii="Tahoma" w:eastAsia="Times New Roman" w:hAnsi="Tahoma" w:cs="Tahoma"/>
          <w:bCs/>
          <w:sz w:val="20"/>
          <w:szCs w:val="20"/>
        </w:rPr>
      </w:pPr>
      <w:r>
        <w:rPr>
          <w:rFonts w:ascii="Tahoma" w:eastAsia="Times New Roman" w:hAnsi="Tahoma" w:cs="Tahoma"/>
          <w:b/>
          <w:bCs/>
          <w:sz w:val="20"/>
          <w:szCs w:val="20"/>
        </w:rPr>
        <w:br w:type="page"/>
      </w:r>
      <w:r w:rsidRPr="00CB16C3">
        <w:rPr>
          <w:rFonts w:ascii="Tahoma" w:eastAsia="Times New Roman" w:hAnsi="Tahoma" w:cs="Tahoma"/>
          <w:bCs/>
          <w:sz w:val="20"/>
          <w:szCs w:val="20"/>
        </w:rPr>
        <w:t xml:space="preserve">Приложение № </w:t>
      </w:r>
      <w:r>
        <w:rPr>
          <w:rFonts w:ascii="Tahoma" w:eastAsia="Times New Roman" w:hAnsi="Tahoma" w:cs="Tahoma"/>
          <w:bCs/>
          <w:sz w:val="20"/>
          <w:szCs w:val="20"/>
        </w:rPr>
        <w:t>2</w:t>
      </w:r>
      <w:r w:rsidRPr="00CB16C3">
        <w:rPr>
          <w:rFonts w:ascii="Tahoma" w:eastAsia="Times New Roman" w:hAnsi="Tahoma" w:cs="Tahoma"/>
          <w:bCs/>
          <w:sz w:val="20"/>
          <w:szCs w:val="20"/>
        </w:rPr>
        <w:t xml:space="preserve"> к Техническому заданию</w:t>
      </w:r>
    </w:p>
    <w:p w:rsidR="00403EBA" w:rsidRDefault="00403EBA" w:rsidP="00403EBA">
      <w:pPr>
        <w:spacing w:after="0" w:line="240" w:lineRule="auto"/>
        <w:ind w:left="360"/>
        <w:contextualSpacing/>
        <w:jc w:val="center"/>
        <w:rPr>
          <w:rFonts w:ascii="Tahoma" w:eastAsia="Times New Roman" w:hAnsi="Tahoma" w:cs="Tahoma"/>
          <w:bCs/>
          <w:sz w:val="20"/>
          <w:szCs w:val="20"/>
        </w:rPr>
      </w:pPr>
      <w:r w:rsidRPr="006B31CA">
        <w:rPr>
          <w:rFonts w:ascii="Tahoma" w:eastAsia="Times New Roman" w:hAnsi="Tahoma" w:cs="Tahoma"/>
          <w:bCs/>
          <w:sz w:val="20"/>
          <w:szCs w:val="20"/>
        </w:rPr>
        <w:t>План расположения рабочих мест на 1м этаже</w:t>
      </w:r>
    </w:p>
    <w:p w:rsidR="00403EBA" w:rsidRDefault="00403EBA" w:rsidP="00403EBA">
      <w:pPr>
        <w:spacing w:after="0" w:line="240" w:lineRule="auto"/>
        <w:ind w:left="360"/>
        <w:contextualSpacing/>
        <w:jc w:val="center"/>
        <w:rPr>
          <w:rFonts w:ascii="Tahoma" w:eastAsia="Times New Roman" w:hAnsi="Tahoma" w:cs="Tahoma"/>
          <w:bCs/>
          <w:sz w:val="20"/>
          <w:szCs w:val="20"/>
        </w:rPr>
      </w:pPr>
      <w:r w:rsidRPr="00320825">
        <w:rPr>
          <w:rFonts w:ascii="Tahoma" w:eastAsia="Times New Roman" w:hAnsi="Tahoma" w:cs="Tahoma"/>
          <w:bCs/>
          <w:noProof/>
          <w:sz w:val="20"/>
          <w:szCs w:val="20"/>
          <w:lang w:eastAsia="ru-RU"/>
        </w:rPr>
        <w:drawing>
          <wp:inline distT="0" distB="0" distL="0" distR="0" wp14:anchorId="16111DFE" wp14:editId="29B8512C">
            <wp:extent cx="8242496" cy="5525932"/>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320824" cy="5578445"/>
                    </a:xfrm>
                    <a:prstGeom prst="rect">
                      <a:avLst/>
                    </a:prstGeom>
                  </pic:spPr>
                </pic:pic>
              </a:graphicData>
            </a:graphic>
          </wp:inline>
        </w:drawing>
      </w:r>
    </w:p>
    <w:p w:rsidR="00403EBA" w:rsidRDefault="00403EBA" w:rsidP="00403EBA">
      <w:pPr>
        <w:spacing w:after="0" w:line="240" w:lineRule="auto"/>
        <w:ind w:left="357"/>
        <w:contextualSpacing/>
        <w:jc w:val="right"/>
        <w:rPr>
          <w:rFonts w:ascii="Tahoma" w:eastAsia="Times New Roman" w:hAnsi="Tahoma" w:cs="Tahoma"/>
          <w:bCs/>
          <w:sz w:val="20"/>
          <w:szCs w:val="20"/>
        </w:rPr>
      </w:pPr>
      <w:r w:rsidRPr="00CB16C3">
        <w:rPr>
          <w:rFonts w:ascii="Tahoma" w:eastAsia="Times New Roman" w:hAnsi="Tahoma" w:cs="Tahoma"/>
          <w:bCs/>
          <w:sz w:val="20"/>
          <w:szCs w:val="20"/>
        </w:rPr>
        <w:t xml:space="preserve">Приложение № </w:t>
      </w:r>
      <w:r w:rsidRPr="006C2913">
        <w:rPr>
          <w:rFonts w:ascii="Tahoma" w:eastAsia="Times New Roman" w:hAnsi="Tahoma" w:cs="Tahoma"/>
          <w:bCs/>
          <w:sz w:val="20"/>
          <w:szCs w:val="20"/>
        </w:rPr>
        <w:t>3</w:t>
      </w:r>
      <w:r w:rsidRPr="00CB16C3">
        <w:rPr>
          <w:rFonts w:ascii="Tahoma" w:eastAsia="Times New Roman" w:hAnsi="Tahoma" w:cs="Tahoma"/>
          <w:bCs/>
          <w:sz w:val="20"/>
          <w:szCs w:val="20"/>
        </w:rPr>
        <w:t xml:space="preserve"> к Техническому заданию</w:t>
      </w:r>
    </w:p>
    <w:p w:rsidR="00403EBA" w:rsidRPr="00CB16C3" w:rsidRDefault="00403EBA" w:rsidP="00403EBA">
      <w:pPr>
        <w:spacing w:after="0" w:line="240" w:lineRule="auto"/>
        <w:ind w:left="357"/>
        <w:contextualSpacing/>
        <w:jc w:val="right"/>
        <w:rPr>
          <w:rFonts w:ascii="Tahoma" w:eastAsia="Times New Roman" w:hAnsi="Tahoma" w:cs="Tahoma"/>
          <w:bCs/>
          <w:sz w:val="20"/>
          <w:szCs w:val="20"/>
        </w:rPr>
      </w:pPr>
    </w:p>
    <w:p w:rsidR="00403EBA" w:rsidRDefault="00403EBA" w:rsidP="00403EBA">
      <w:pPr>
        <w:spacing w:after="0" w:line="240" w:lineRule="auto"/>
        <w:ind w:left="357"/>
        <w:contextualSpacing/>
        <w:jc w:val="center"/>
        <w:rPr>
          <w:rFonts w:ascii="Tahoma" w:eastAsia="Times New Roman" w:hAnsi="Tahoma" w:cs="Tahoma"/>
          <w:bCs/>
          <w:sz w:val="20"/>
          <w:szCs w:val="20"/>
        </w:rPr>
      </w:pPr>
      <w:r w:rsidRPr="006B31CA">
        <w:rPr>
          <w:rFonts w:ascii="Tahoma" w:eastAsia="Times New Roman" w:hAnsi="Tahoma" w:cs="Tahoma"/>
          <w:bCs/>
          <w:sz w:val="20"/>
          <w:szCs w:val="20"/>
        </w:rPr>
        <w:t>План расположения рабочих мест на 2м этаже</w:t>
      </w:r>
    </w:p>
    <w:p w:rsidR="00403EBA" w:rsidRDefault="00403EBA" w:rsidP="00403EBA">
      <w:pPr>
        <w:spacing w:after="0" w:line="240" w:lineRule="auto"/>
        <w:ind w:left="360"/>
        <w:contextualSpacing/>
        <w:jc w:val="center"/>
        <w:rPr>
          <w:rFonts w:ascii="Tahoma" w:eastAsia="Times New Roman" w:hAnsi="Tahoma" w:cs="Tahoma"/>
          <w:bCs/>
          <w:sz w:val="20"/>
          <w:szCs w:val="20"/>
        </w:rPr>
      </w:pPr>
      <w:r w:rsidRPr="006B31CA">
        <w:rPr>
          <w:rFonts w:ascii="Tahoma" w:eastAsia="Times New Roman" w:hAnsi="Tahoma" w:cs="Tahoma"/>
          <w:bCs/>
          <w:noProof/>
          <w:sz w:val="20"/>
          <w:szCs w:val="20"/>
          <w:lang w:eastAsia="ru-RU"/>
        </w:rPr>
        <w:drawing>
          <wp:inline distT="0" distB="0" distL="0" distR="0" wp14:anchorId="7494A8D1" wp14:editId="061D5244">
            <wp:extent cx="8532495" cy="5375471"/>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573435" cy="5401263"/>
                    </a:xfrm>
                    <a:prstGeom prst="rect">
                      <a:avLst/>
                    </a:prstGeom>
                  </pic:spPr>
                </pic:pic>
              </a:graphicData>
            </a:graphic>
          </wp:inline>
        </w:drawing>
      </w:r>
    </w:p>
    <w:p w:rsidR="00403EBA" w:rsidRDefault="00403EBA" w:rsidP="00403EBA">
      <w:pPr>
        <w:spacing w:after="0" w:line="240" w:lineRule="auto"/>
        <w:jc w:val="right"/>
        <w:rPr>
          <w:rFonts w:ascii="Tahoma" w:eastAsia="Times New Roman" w:hAnsi="Tahoma" w:cs="Tahoma"/>
          <w:bCs/>
          <w:sz w:val="20"/>
          <w:szCs w:val="20"/>
        </w:rPr>
      </w:pPr>
      <w:r>
        <w:rPr>
          <w:rFonts w:ascii="Tahoma" w:eastAsia="Times New Roman" w:hAnsi="Tahoma" w:cs="Tahoma"/>
          <w:bCs/>
          <w:sz w:val="20"/>
          <w:szCs w:val="20"/>
        </w:rPr>
        <w:br w:type="page"/>
      </w:r>
      <w:r w:rsidRPr="00CB16C3">
        <w:rPr>
          <w:rFonts w:ascii="Tahoma" w:eastAsia="Times New Roman" w:hAnsi="Tahoma" w:cs="Tahoma"/>
          <w:bCs/>
          <w:sz w:val="20"/>
          <w:szCs w:val="20"/>
        </w:rPr>
        <w:t xml:space="preserve">Приложение № </w:t>
      </w:r>
      <w:r w:rsidRPr="006B31CA">
        <w:rPr>
          <w:rFonts w:ascii="Tahoma" w:eastAsia="Times New Roman" w:hAnsi="Tahoma" w:cs="Tahoma"/>
          <w:bCs/>
          <w:sz w:val="20"/>
          <w:szCs w:val="20"/>
        </w:rPr>
        <w:t>4</w:t>
      </w:r>
      <w:r w:rsidRPr="00CB16C3">
        <w:rPr>
          <w:rFonts w:ascii="Tahoma" w:eastAsia="Times New Roman" w:hAnsi="Tahoma" w:cs="Tahoma"/>
          <w:bCs/>
          <w:sz w:val="20"/>
          <w:szCs w:val="20"/>
        </w:rPr>
        <w:t xml:space="preserve"> к Техническому заданию</w:t>
      </w:r>
    </w:p>
    <w:p w:rsidR="00403EBA" w:rsidRPr="00CB16C3" w:rsidRDefault="00403EBA" w:rsidP="00403EBA">
      <w:pPr>
        <w:spacing w:after="0" w:line="240" w:lineRule="auto"/>
        <w:ind w:left="360"/>
        <w:contextualSpacing/>
        <w:jc w:val="right"/>
        <w:rPr>
          <w:rFonts w:ascii="Tahoma" w:eastAsia="Times New Roman" w:hAnsi="Tahoma" w:cs="Tahoma"/>
          <w:bCs/>
          <w:sz w:val="20"/>
          <w:szCs w:val="20"/>
        </w:rPr>
      </w:pPr>
    </w:p>
    <w:p w:rsidR="00403EBA" w:rsidRPr="006B31CA" w:rsidRDefault="00403EBA" w:rsidP="00403EBA">
      <w:pPr>
        <w:spacing w:after="0" w:line="240" w:lineRule="auto"/>
        <w:ind w:left="360"/>
        <w:contextualSpacing/>
        <w:jc w:val="center"/>
        <w:rPr>
          <w:rFonts w:ascii="Tahoma" w:eastAsia="Times New Roman" w:hAnsi="Tahoma" w:cs="Tahoma"/>
          <w:bCs/>
          <w:sz w:val="20"/>
          <w:szCs w:val="20"/>
        </w:rPr>
      </w:pPr>
      <w:r w:rsidRPr="000732EC">
        <w:rPr>
          <w:rFonts w:ascii="Tahoma" w:eastAsia="Times New Roman" w:hAnsi="Tahoma" w:cs="Tahoma"/>
          <w:bCs/>
          <w:sz w:val="20"/>
          <w:szCs w:val="20"/>
        </w:rPr>
        <w:t>Таблица рабочих мест</w:t>
      </w:r>
    </w:p>
    <w:p w:rsidR="00403EBA" w:rsidRPr="00ED7316" w:rsidRDefault="00403EBA" w:rsidP="00403EBA">
      <w:pPr>
        <w:spacing w:after="0" w:line="240" w:lineRule="auto"/>
        <w:ind w:left="360"/>
        <w:contextualSpacing/>
        <w:jc w:val="center"/>
        <w:rPr>
          <w:rFonts w:ascii="Tahoma" w:eastAsia="Times New Roman" w:hAnsi="Tahoma" w:cs="Tahoma"/>
          <w:bCs/>
          <w:sz w:val="20"/>
          <w:szCs w:val="20"/>
        </w:rPr>
      </w:pPr>
    </w:p>
    <w:tbl>
      <w:tblPr>
        <w:tblW w:w="13975" w:type="dxa"/>
        <w:tblInd w:w="817" w:type="dxa"/>
        <w:tblLook w:val="04A0" w:firstRow="1" w:lastRow="0" w:firstColumn="1" w:lastColumn="0" w:noHBand="0" w:noVBand="1"/>
      </w:tblPr>
      <w:tblGrid>
        <w:gridCol w:w="577"/>
        <w:gridCol w:w="637"/>
        <w:gridCol w:w="860"/>
        <w:gridCol w:w="648"/>
        <w:gridCol w:w="709"/>
        <w:gridCol w:w="709"/>
        <w:gridCol w:w="709"/>
        <w:gridCol w:w="664"/>
        <w:gridCol w:w="629"/>
        <w:gridCol w:w="594"/>
        <w:gridCol w:w="710"/>
        <w:gridCol w:w="663"/>
        <w:gridCol w:w="709"/>
        <w:gridCol w:w="708"/>
        <w:gridCol w:w="709"/>
        <w:gridCol w:w="709"/>
        <w:gridCol w:w="709"/>
        <w:gridCol w:w="851"/>
        <w:gridCol w:w="664"/>
        <w:gridCol w:w="807"/>
      </w:tblGrid>
      <w:tr w:rsidR="00403EBA" w:rsidRPr="00925124" w:rsidTr="0089495F">
        <w:trPr>
          <w:trHeight w:val="290"/>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 </w:t>
            </w:r>
          </w:p>
        </w:tc>
        <w:tc>
          <w:tcPr>
            <w:tcW w:w="637" w:type="dxa"/>
            <w:tcBorders>
              <w:top w:val="single" w:sz="4" w:space="0" w:color="auto"/>
              <w:left w:val="nil"/>
              <w:bottom w:val="single" w:sz="4" w:space="0" w:color="auto"/>
              <w:right w:val="single" w:sz="4" w:space="0" w:color="auto"/>
            </w:tcBorders>
            <w:shd w:val="clear" w:color="auto" w:fill="auto"/>
            <w:noWrap/>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 </w:t>
            </w:r>
          </w:p>
        </w:tc>
        <w:tc>
          <w:tcPr>
            <w:tcW w:w="2066" w:type="dxa"/>
            <w:gridSpan w:val="3"/>
            <w:tcBorders>
              <w:top w:val="single" w:sz="4" w:space="0" w:color="auto"/>
              <w:left w:val="nil"/>
              <w:bottom w:val="single" w:sz="4" w:space="0" w:color="auto"/>
              <w:right w:val="single" w:sz="4" w:space="0" w:color="auto"/>
            </w:tcBorders>
            <w:shd w:val="clear" w:color="auto" w:fill="auto"/>
            <w:noWrap/>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Рабочее место</w:t>
            </w:r>
          </w:p>
        </w:tc>
        <w:tc>
          <w:tcPr>
            <w:tcW w:w="20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03EBA" w:rsidRPr="00925124" w:rsidRDefault="00403EBA" w:rsidP="00403EBA">
            <w:pPr>
              <w:spacing w:after="0" w:line="240" w:lineRule="auto"/>
              <w:ind w:left="-108" w:right="-90"/>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Место установки МФУ</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rsidR="00403EBA" w:rsidRPr="00925124" w:rsidRDefault="00403EBA" w:rsidP="0089495F">
            <w:pPr>
              <w:spacing w:after="0" w:line="240" w:lineRule="auto"/>
              <w:ind w:left="-108" w:right="-90"/>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 xml:space="preserve">Место установки </w:t>
            </w:r>
            <w:proofErr w:type="spellStart"/>
            <w:r w:rsidRPr="00925124">
              <w:rPr>
                <w:rFonts w:ascii="Calibri" w:eastAsia="Times New Roman" w:hAnsi="Calibri" w:cs="Calibri"/>
                <w:color w:val="000000"/>
                <w:sz w:val="20"/>
                <w:szCs w:val="20"/>
                <w:lang w:eastAsia="ru-RU"/>
              </w:rPr>
              <w:t>WiFi</w:t>
            </w:r>
            <w:proofErr w:type="spellEnd"/>
          </w:p>
        </w:tc>
        <w:tc>
          <w:tcPr>
            <w:tcW w:w="2126" w:type="dxa"/>
            <w:gridSpan w:val="3"/>
            <w:tcBorders>
              <w:top w:val="single" w:sz="4" w:space="0" w:color="auto"/>
              <w:left w:val="nil"/>
              <w:bottom w:val="single" w:sz="4" w:space="0" w:color="auto"/>
              <w:right w:val="single" w:sz="4" w:space="0" w:color="auto"/>
            </w:tcBorders>
            <w:shd w:val="clear" w:color="auto" w:fill="auto"/>
            <w:noWrap/>
            <w:vAlign w:val="center"/>
            <w:hideMark/>
          </w:tcPr>
          <w:p w:rsidR="00403EBA" w:rsidRPr="00925124" w:rsidRDefault="00403EBA" w:rsidP="0089495F">
            <w:pPr>
              <w:spacing w:after="0" w:line="240" w:lineRule="auto"/>
              <w:ind w:left="-108" w:right="-90"/>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Место установки ТВ</w:t>
            </w:r>
          </w:p>
        </w:tc>
        <w:tc>
          <w:tcPr>
            <w:tcW w:w="2269" w:type="dxa"/>
            <w:gridSpan w:val="3"/>
            <w:tcBorders>
              <w:top w:val="single" w:sz="4" w:space="0" w:color="auto"/>
              <w:left w:val="nil"/>
              <w:bottom w:val="single" w:sz="4" w:space="0" w:color="auto"/>
              <w:right w:val="single" w:sz="4" w:space="0" w:color="auto"/>
            </w:tcBorders>
            <w:shd w:val="clear" w:color="auto" w:fill="auto"/>
            <w:noWrap/>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Место установки шкафа</w:t>
            </w:r>
          </w:p>
        </w:tc>
        <w:tc>
          <w:tcPr>
            <w:tcW w:w="1471" w:type="dxa"/>
            <w:gridSpan w:val="2"/>
            <w:tcBorders>
              <w:top w:val="single" w:sz="4" w:space="0" w:color="auto"/>
              <w:left w:val="nil"/>
              <w:bottom w:val="single" w:sz="4" w:space="0" w:color="auto"/>
              <w:right w:val="single" w:sz="4" w:space="0" w:color="auto"/>
            </w:tcBorders>
            <w:shd w:val="clear" w:color="auto" w:fill="auto"/>
            <w:noWrap/>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Всего</w:t>
            </w:r>
          </w:p>
        </w:tc>
      </w:tr>
      <w:tr w:rsidR="00403EBA" w:rsidRPr="00925124" w:rsidTr="0089495F">
        <w:trPr>
          <w:trHeight w:val="530"/>
        </w:trPr>
        <w:tc>
          <w:tcPr>
            <w:tcW w:w="577" w:type="dxa"/>
            <w:tcBorders>
              <w:top w:val="nil"/>
              <w:left w:val="single" w:sz="4" w:space="0" w:color="auto"/>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 xml:space="preserve">№ </w:t>
            </w:r>
            <w:proofErr w:type="spellStart"/>
            <w:r w:rsidRPr="00925124">
              <w:rPr>
                <w:rFonts w:ascii="Calibri" w:eastAsia="Times New Roman" w:hAnsi="Calibri" w:cs="Calibri"/>
                <w:color w:val="000000"/>
                <w:sz w:val="20"/>
                <w:szCs w:val="20"/>
                <w:lang w:eastAsia="ru-RU"/>
              </w:rPr>
              <w:t>пп</w:t>
            </w:r>
            <w:proofErr w:type="spellEnd"/>
          </w:p>
        </w:tc>
        <w:tc>
          <w:tcPr>
            <w:tcW w:w="637"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Этаж</w:t>
            </w:r>
          </w:p>
        </w:tc>
        <w:tc>
          <w:tcPr>
            <w:tcW w:w="860"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roofErr w:type="spellStart"/>
            <w:r w:rsidRPr="00925124">
              <w:rPr>
                <w:rFonts w:ascii="Calibri" w:eastAsia="Times New Roman" w:hAnsi="Calibri" w:cs="Calibri"/>
                <w:color w:val="000000"/>
                <w:sz w:val="20"/>
                <w:szCs w:val="20"/>
                <w:lang w:eastAsia="ru-RU"/>
              </w:rPr>
              <w:t>Каб</w:t>
            </w:r>
            <w:proofErr w:type="spellEnd"/>
            <w:r w:rsidRPr="00925124">
              <w:rPr>
                <w:rFonts w:ascii="Calibri" w:eastAsia="Times New Roman" w:hAnsi="Calibri" w:cs="Calibri"/>
                <w:color w:val="000000"/>
                <w:sz w:val="20"/>
                <w:szCs w:val="20"/>
                <w:lang w:eastAsia="ru-RU"/>
              </w:rPr>
              <w:t>.</w:t>
            </w:r>
          </w:p>
        </w:tc>
        <w:tc>
          <w:tcPr>
            <w:tcW w:w="648"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w:t>
            </w:r>
          </w:p>
        </w:tc>
        <w:tc>
          <w:tcPr>
            <w:tcW w:w="709"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RJ-45</w:t>
            </w:r>
          </w:p>
        </w:tc>
        <w:tc>
          <w:tcPr>
            <w:tcW w:w="709"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220В</w:t>
            </w:r>
          </w:p>
        </w:tc>
        <w:tc>
          <w:tcPr>
            <w:tcW w:w="709"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w:t>
            </w:r>
          </w:p>
        </w:tc>
        <w:tc>
          <w:tcPr>
            <w:tcW w:w="664"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RJ-45</w:t>
            </w:r>
          </w:p>
        </w:tc>
        <w:tc>
          <w:tcPr>
            <w:tcW w:w="629"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220В</w:t>
            </w:r>
          </w:p>
        </w:tc>
        <w:tc>
          <w:tcPr>
            <w:tcW w:w="594"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w:t>
            </w:r>
          </w:p>
        </w:tc>
        <w:tc>
          <w:tcPr>
            <w:tcW w:w="710"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RJ-45</w:t>
            </w:r>
          </w:p>
        </w:tc>
        <w:tc>
          <w:tcPr>
            <w:tcW w:w="663"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220В</w:t>
            </w:r>
          </w:p>
        </w:tc>
        <w:tc>
          <w:tcPr>
            <w:tcW w:w="709"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w:t>
            </w:r>
          </w:p>
        </w:tc>
        <w:tc>
          <w:tcPr>
            <w:tcW w:w="708"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RJ-45</w:t>
            </w:r>
          </w:p>
        </w:tc>
        <w:tc>
          <w:tcPr>
            <w:tcW w:w="709"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220В</w:t>
            </w:r>
          </w:p>
        </w:tc>
        <w:tc>
          <w:tcPr>
            <w:tcW w:w="709"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w:t>
            </w:r>
          </w:p>
        </w:tc>
        <w:tc>
          <w:tcPr>
            <w:tcW w:w="709"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RJ-45</w:t>
            </w:r>
          </w:p>
        </w:tc>
        <w:tc>
          <w:tcPr>
            <w:tcW w:w="851"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220В</w:t>
            </w:r>
          </w:p>
        </w:tc>
        <w:tc>
          <w:tcPr>
            <w:tcW w:w="664"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RJ-45</w:t>
            </w:r>
          </w:p>
        </w:tc>
        <w:tc>
          <w:tcPr>
            <w:tcW w:w="807" w:type="dxa"/>
            <w:tcBorders>
              <w:top w:val="nil"/>
              <w:left w:val="nil"/>
              <w:bottom w:val="single" w:sz="4" w:space="0" w:color="auto"/>
              <w:right w:val="single" w:sz="4" w:space="0" w:color="auto"/>
            </w:tcBorders>
            <w:shd w:val="clear" w:color="auto" w:fill="auto"/>
            <w:vAlign w:val="center"/>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Кол-во 220В</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401</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402</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403</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9</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18</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404</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32</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32</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5</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405</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32</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36</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6</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406</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14</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28</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56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29</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58</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7</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407</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408</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6</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12</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9</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409</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10</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410</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24</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12</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24</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11</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411</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12</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412</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8</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9</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18</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13</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60" w:type="dxa"/>
            <w:tcBorders>
              <w:top w:val="nil"/>
              <w:left w:val="nil"/>
              <w:bottom w:val="single" w:sz="4" w:space="0" w:color="auto"/>
              <w:right w:val="single" w:sz="4" w:space="0" w:color="auto"/>
            </w:tcBorders>
            <w:shd w:val="clear" w:color="auto" w:fill="auto"/>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roofErr w:type="spellStart"/>
            <w:r w:rsidRPr="00925124">
              <w:rPr>
                <w:rFonts w:ascii="Calibri" w:eastAsia="Times New Roman" w:hAnsi="Calibri" w:cs="Calibri"/>
                <w:color w:val="000000"/>
                <w:sz w:val="20"/>
                <w:szCs w:val="20"/>
                <w:lang w:eastAsia="ru-RU"/>
              </w:rPr>
              <w:t>Корид</w:t>
            </w:r>
            <w:proofErr w:type="spellEnd"/>
            <w:r>
              <w:rPr>
                <w:rFonts w:ascii="Calibri" w:eastAsia="Times New Roman" w:hAnsi="Calibri" w:cs="Calibri"/>
                <w:color w:val="000000"/>
                <w:sz w:val="20"/>
                <w:szCs w:val="20"/>
                <w:lang w:val="en-US" w:eastAsia="ru-RU"/>
              </w:rPr>
              <w:t>.</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14</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6B31CA" w:rsidRDefault="00403EBA" w:rsidP="00403EBA">
            <w:pPr>
              <w:spacing w:after="0" w:line="240" w:lineRule="auto"/>
              <w:jc w:val="center"/>
              <w:rPr>
                <w:rFonts w:ascii="Calibri" w:eastAsia="Times New Roman" w:hAnsi="Calibri" w:cs="Calibri"/>
                <w:color w:val="000000"/>
                <w:sz w:val="20"/>
                <w:szCs w:val="20"/>
                <w:lang w:eastAsia="ru-RU"/>
              </w:rPr>
            </w:pPr>
            <w:r>
              <w:rPr>
                <w:rFonts w:ascii="Calibri" w:eastAsia="Times New Roman" w:hAnsi="Calibri" w:cs="Calibri"/>
                <w:color w:val="000000"/>
                <w:sz w:val="20"/>
                <w:szCs w:val="20"/>
                <w:lang w:eastAsia="ru-RU"/>
              </w:rPr>
              <w:t>П</w:t>
            </w:r>
            <w:r w:rsidRPr="006B31CA">
              <w:rPr>
                <w:rFonts w:ascii="Calibri" w:eastAsia="Times New Roman" w:hAnsi="Calibri" w:cs="Calibri"/>
                <w:color w:val="000000"/>
                <w:sz w:val="20"/>
                <w:szCs w:val="20"/>
                <w:lang w:eastAsia="ru-RU"/>
              </w:rPr>
              <w:t>ом.29</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0</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15</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6B31CA" w:rsidRDefault="00403EBA" w:rsidP="00403EBA">
            <w:pPr>
              <w:spacing w:after="0" w:line="240" w:lineRule="auto"/>
              <w:jc w:val="center"/>
              <w:rPr>
                <w:rFonts w:ascii="Calibri" w:eastAsia="Times New Roman" w:hAnsi="Calibri" w:cs="Calibri"/>
                <w:color w:val="000000"/>
                <w:sz w:val="20"/>
                <w:szCs w:val="20"/>
                <w:lang w:eastAsia="ru-RU"/>
              </w:rPr>
            </w:pPr>
            <w:r>
              <w:rPr>
                <w:rFonts w:ascii="Calibri" w:eastAsia="Times New Roman" w:hAnsi="Calibri" w:cs="Calibri"/>
                <w:color w:val="000000"/>
                <w:sz w:val="20"/>
                <w:szCs w:val="20"/>
                <w:lang w:eastAsia="ru-RU"/>
              </w:rPr>
              <w:t>Пом</w:t>
            </w:r>
            <w:r w:rsidRPr="006B31CA">
              <w:rPr>
                <w:rFonts w:ascii="Calibri" w:eastAsia="Times New Roman" w:hAnsi="Calibri" w:cs="Calibri"/>
                <w:color w:val="000000"/>
                <w:sz w:val="20"/>
                <w:szCs w:val="20"/>
                <w:lang w:eastAsia="ru-RU"/>
              </w:rPr>
              <w:t>.</w:t>
            </w:r>
            <w:r>
              <w:rPr>
                <w:rFonts w:ascii="Calibri" w:eastAsia="Times New Roman" w:hAnsi="Calibri" w:cs="Calibri"/>
                <w:color w:val="000000"/>
                <w:sz w:val="20"/>
                <w:szCs w:val="20"/>
                <w:lang w:eastAsia="ru-RU"/>
              </w:rPr>
              <w:t>41</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0</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16</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6B31CA" w:rsidRDefault="00403EBA" w:rsidP="00403EBA">
            <w:pPr>
              <w:spacing w:after="0" w:line="240" w:lineRule="auto"/>
              <w:jc w:val="center"/>
              <w:rPr>
                <w:rFonts w:ascii="Calibri" w:eastAsia="Times New Roman" w:hAnsi="Calibri" w:cs="Calibri"/>
                <w:color w:val="000000"/>
                <w:sz w:val="20"/>
                <w:szCs w:val="20"/>
                <w:lang w:eastAsia="ru-RU"/>
              </w:rPr>
            </w:pPr>
            <w:r>
              <w:rPr>
                <w:rFonts w:ascii="Calibri" w:eastAsia="Times New Roman" w:hAnsi="Calibri" w:cs="Calibri"/>
                <w:color w:val="000000"/>
                <w:sz w:val="20"/>
                <w:szCs w:val="20"/>
                <w:lang w:eastAsia="ru-RU"/>
              </w:rPr>
              <w:t>Пом.44</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0</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r>
              <w:rPr>
                <w:rFonts w:ascii="Calibri" w:eastAsia="Times New Roman" w:hAnsi="Calibri" w:cs="Calibri"/>
                <w:color w:val="000000"/>
                <w:sz w:val="20"/>
                <w:szCs w:val="20"/>
                <w:lang w:eastAsia="ru-RU"/>
              </w:rPr>
              <w:t>7</w:t>
            </w:r>
          </w:p>
        </w:tc>
        <w:tc>
          <w:tcPr>
            <w:tcW w:w="637"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860" w:type="dxa"/>
            <w:tcBorders>
              <w:top w:val="nil"/>
              <w:left w:val="nil"/>
              <w:bottom w:val="single" w:sz="4" w:space="0" w:color="auto"/>
              <w:right w:val="single" w:sz="4" w:space="0" w:color="auto"/>
            </w:tcBorders>
            <w:shd w:val="clear" w:color="auto" w:fill="auto"/>
            <w:noWrap/>
            <w:vAlign w:val="bottom"/>
          </w:tcPr>
          <w:p w:rsidR="00403EBA" w:rsidRPr="006B31CA" w:rsidRDefault="00403EBA" w:rsidP="00403EBA">
            <w:pPr>
              <w:spacing w:after="0" w:line="240" w:lineRule="auto"/>
              <w:jc w:val="center"/>
              <w:rPr>
                <w:rFonts w:ascii="Calibri" w:eastAsia="Times New Roman" w:hAnsi="Calibri" w:cs="Calibri"/>
                <w:color w:val="000000"/>
                <w:sz w:val="20"/>
                <w:szCs w:val="20"/>
                <w:lang w:eastAsia="ru-RU"/>
              </w:rPr>
            </w:pPr>
            <w:r>
              <w:rPr>
                <w:rFonts w:ascii="Calibri" w:eastAsia="Times New Roman" w:hAnsi="Calibri" w:cs="Calibri"/>
                <w:color w:val="000000"/>
                <w:sz w:val="20"/>
                <w:szCs w:val="20"/>
                <w:lang w:eastAsia="ru-RU"/>
              </w:rPr>
              <w:t>Пом.27</w:t>
            </w:r>
          </w:p>
        </w:tc>
        <w:tc>
          <w:tcPr>
            <w:tcW w:w="648"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29"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807" w:type="dxa"/>
            <w:tcBorders>
              <w:top w:val="nil"/>
              <w:left w:val="nil"/>
              <w:bottom w:val="single" w:sz="4" w:space="0" w:color="auto"/>
              <w:right w:val="single" w:sz="4" w:space="0" w:color="auto"/>
            </w:tcBorders>
            <w:shd w:val="clear" w:color="auto" w:fill="auto"/>
            <w:noWrap/>
            <w:vAlign w:val="bottom"/>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0</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r>
              <w:rPr>
                <w:rFonts w:ascii="Calibri" w:eastAsia="Times New Roman" w:hAnsi="Calibri" w:cs="Calibri"/>
                <w:color w:val="000000"/>
                <w:sz w:val="20"/>
                <w:szCs w:val="20"/>
                <w:lang w:eastAsia="ru-RU"/>
              </w:rPr>
              <w:t>8</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6B31CA" w:rsidRDefault="00403EBA" w:rsidP="00403EBA">
            <w:pPr>
              <w:spacing w:after="0" w:line="240" w:lineRule="auto"/>
              <w:jc w:val="center"/>
              <w:rPr>
                <w:rFonts w:ascii="Calibri" w:eastAsia="Times New Roman" w:hAnsi="Calibri" w:cs="Calibri"/>
                <w:color w:val="000000"/>
                <w:sz w:val="20"/>
                <w:szCs w:val="20"/>
                <w:lang w:eastAsia="ru-RU"/>
              </w:rPr>
            </w:pPr>
            <w:r>
              <w:rPr>
                <w:rFonts w:ascii="Calibri" w:eastAsia="Times New Roman" w:hAnsi="Calibri" w:cs="Calibri"/>
                <w:color w:val="000000"/>
                <w:sz w:val="20"/>
                <w:szCs w:val="20"/>
                <w:lang w:eastAsia="ru-RU"/>
              </w:rPr>
              <w:t>Пом.33</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0</w:t>
            </w:r>
          </w:p>
        </w:tc>
      </w:tr>
      <w:tr w:rsidR="00403EBA" w:rsidRPr="00925124" w:rsidTr="0089495F">
        <w:trPr>
          <w:trHeight w:val="2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r>
              <w:rPr>
                <w:rFonts w:ascii="Calibri" w:eastAsia="Times New Roman" w:hAnsi="Calibri" w:cs="Calibri"/>
                <w:color w:val="000000"/>
                <w:sz w:val="20"/>
                <w:szCs w:val="20"/>
                <w:lang w:eastAsia="ru-RU"/>
              </w:rPr>
              <w:t>9</w:t>
            </w:r>
          </w:p>
        </w:tc>
        <w:tc>
          <w:tcPr>
            <w:tcW w:w="63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w:t>
            </w:r>
          </w:p>
        </w:tc>
        <w:tc>
          <w:tcPr>
            <w:tcW w:w="860" w:type="dxa"/>
            <w:tcBorders>
              <w:top w:val="nil"/>
              <w:left w:val="nil"/>
              <w:bottom w:val="single" w:sz="4" w:space="0" w:color="auto"/>
              <w:right w:val="single" w:sz="4" w:space="0" w:color="auto"/>
            </w:tcBorders>
            <w:shd w:val="clear" w:color="auto" w:fill="auto"/>
            <w:noWrap/>
            <w:vAlign w:val="bottom"/>
            <w:hideMark/>
          </w:tcPr>
          <w:p w:rsidR="00403EBA" w:rsidRPr="006B31CA" w:rsidRDefault="00403EBA" w:rsidP="00403EBA">
            <w:pPr>
              <w:spacing w:after="0" w:line="240" w:lineRule="auto"/>
              <w:jc w:val="center"/>
              <w:rPr>
                <w:rFonts w:ascii="Calibri" w:eastAsia="Times New Roman" w:hAnsi="Calibri" w:cs="Calibri"/>
                <w:color w:val="000000"/>
                <w:sz w:val="20"/>
                <w:szCs w:val="20"/>
                <w:lang w:eastAsia="ru-RU"/>
              </w:rPr>
            </w:pPr>
            <w:r>
              <w:rPr>
                <w:rFonts w:ascii="Calibri" w:eastAsia="Times New Roman" w:hAnsi="Calibri" w:cs="Calibri"/>
                <w:color w:val="000000"/>
                <w:sz w:val="20"/>
                <w:szCs w:val="20"/>
                <w:lang w:eastAsia="ru-RU"/>
              </w:rPr>
              <w:t>Пом.37</w:t>
            </w:r>
          </w:p>
        </w:tc>
        <w:tc>
          <w:tcPr>
            <w:tcW w:w="64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3</w:t>
            </w: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w:t>
            </w:r>
          </w:p>
        </w:tc>
        <w:tc>
          <w:tcPr>
            <w:tcW w:w="62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59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10"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3"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4</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0</w:t>
            </w:r>
          </w:p>
        </w:tc>
      </w:tr>
      <w:tr w:rsidR="00403EBA" w:rsidRPr="00925124" w:rsidTr="0089495F">
        <w:trPr>
          <w:trHeight w:val="290"/>
        </w:trPr>
        <w:tc>
          <w:tcPr>
            <w:tcW w:w="12504" w:type="dxa"/>
            <w:gridSpan w:val="1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03EBA" w:rsidRPr="00925124" w:rsidRDefault="00403EBA" w:rsidP="00403EBA">
            <w:pPr>
              <w:spacing w:after="0" w:line="240" w:lineRule="auto"/>
              <w:rPr>
                <w:rFonts w:ascii="Calibri" w:eastAsia="Times New Roman" w:hAnsi="Calibri" w:cs="Calibri"/>
                <w:color w:val="000000"/>
                <w:lang w:eastAsia="ru-RU"/>
              </w:rPr>
            </w:pPr>
            <w:r w:rsidRPr="00925124">
              <w:rPr>
                <w:rFonts w:ascii="Calibri" w:eastAsia="Times New Roman" w:hAnsi="Calibri" w:cs="Calibri"/>
                <w:color w:val="000000"/>
                <w:lang w:eastAsia="ru-RU"/>
              </w:rPr>
              <w:t>Итого</w:t>
            </w:r>
            <w:r>
              <w:rPr>
                <w:rFonts w:ascii="Calibri" w:eastAsia="Times New Roman" w:hAnsi="Calibri" w:cs="Calibri"/>
                <w:color w:val="000000"/>
                <w:lang w:eastAsia="ru-RU"/>
              </w:rPr>
              <w:t>:</w:t>
            </w:r>
          </w:p>
        </w:tc>
        <w:tc>
          <w:tcPr>
            <w:tcW w:w="664"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14</w:t>
            </w:r>
            <w:r>
              <w:rPr>
                <w:rFonts w:ascii="Calibri" w:eastAsia="Times New Roman" w:hAnsi="Calibri" w:cs="Calibri"/>
                <w:color w:val="000000"/>
                <w:sz w:val="20"/>
                <w:szCs w:val="20"/>
                <w:lang w:eastAsia="ru-RU"/>
              </w:rPr>
              <w:t>2</w:t>
            </w:r>
          </w:p>
        </w:tc>
        <w:tc>
          <w:tcPr>
            <w:tcW w:w="807" w:type="dxa"/>
            <w:tcBorders>
              <w:top w:val="nil"/>
              <w:left w:val="nil"/>
              <w:bottom w:val="single" w:sz="4" w:space="0" w:color="auto"/>
              <w:right w:val="single" w:sz="4" w:space="0" w:color="auto"/>
            </w:tcBorders>
            <w:shd w:val="clear" w:color="auto" w:fill="auto"/>
            <w:noWrap/>
            <w:vAlign w:val="bottom"/>
            <w:hideMark/>
          </w:tcPr>
          <w:p w:rsidR="00403EBA" w:rsidRPr="00925124" w:rsidRDefault="00403EBA" w:rsidP="00403EBA">
            <w:pPr>
              <w:spacing w:after="0" w:line="240" w:lineRule="auto"/>
              <w:jc w:val="center"/>
              <w:rPr>
                <w:rFonts w:ascii="Calibri" w:eastAsia="Times New Roman" w:hAnsi="Calibri" w:cs="Calibri"/>
                <w:color w:val="000000"/>
                <w:sz w:val="20"/>
                <w:szCs w:val="20"/>
                <w:lang w:eastAsia="ru-RU"/>
              </w:rPr>
            </w:pPr>
            <w:r w:rsidRPr="00925124">
              <w:rPr>
                <w:rFonts w:ascii="Calibri" w:eastAsia="Times New Roman" w:hAnsi="Calibri" w:cs="Calibri"/>
                <w:color w:val="000000"/>
                <w:sz w:val="20"/>
                <w:szCs w:val="20"/>
                <w:lang w:eastAsia="ru-RU"/>
              </w:rPr>
              <w:t>262</w:t>
            </w:r>
          </w:p>
        </w:tc>
      </w:tr>
    </w:tbl>
    <w:p w:rsidR="00403EBA" w:rsidRDefault="00403EBA" w:rsidP="00403EBA">
      <w:pPr>
        <w:spacing w:after="0" w:line="240" w:lineRule="auto"/>
        <w:jc w:val="right"/>
        <w:rPr>
          <w:rFonts w:ascii="Tahoma" w:eastAsia="Times New Roman" w:hAnsi="Tahoma" w:cs="Tahoma"/>
          <w:b/>
          <w:bCs/>
          <w:sz w:val="20"/>
          <w:szCs w:val="20"/>
        </w:rPr>
        <w:sectPr w:rsidR="00403EBA" w:rsidSect="00403EBA">
          <w:pgSz w:w="16838" w:h="11906" w:orient="landscape"/>
          <w:pgMar w:top="1701" w:right="1134" w:bottom="850" w:left="1134" w:header="708" w:footer="708" w:gutter="0"/>
          <w:cols w:space="708"/>
          <w:docGrid w:linePitch="360"/>
        </w:sectPr>
      </w:pPr>
    </w:p>
    <w:p w:rsidR="0089495F" w:rsidRPr="00CB16C3" w:rsidRDefault="0089495F" w:rsidP="0089495F">
      <w:pPr>
        <w:spacing w:after="0" w:line="240" w:lineRule="auto"/>
        <w:ind w:left="360"/>
        <w:contextualSpacing/>
        <w:jc w:val="right"/>
        <w:rPr>
          <w:rFonts w:ascii="Tahoma" w:eastAsia="Times New Roman" w:hAnsi="Tahoma" w:cs="Tahoma"/>
          <w:bCs/>
          <w:sz w:val="20"/>
          <w:szCs w:val="20"/>
        </w:rPr>
      </w:pPr>
      <w:r w:rsidRPr="00C8641D">
        <w:rPr>
          <w:rFonts w:ascii="Tahoma" w:eastAsia="Times New Roman" w:hAnsi="Tahoma" w:cs="Tahoma"/>
          <w:bCs/>
          <w:sz w:val="20"/>
          <w:szCs w:val="20"/>
        </w:rPr>
        <w:t>Приложение №5 к Техническому заданию</w:t>
      </w:r>
    </w:p>
    <w:p w:rsidR="0089495F" w:rsidRPr="00CB16C3" w:rsidRDefault="0089495F" w:rsidP="0089495F">
      <w:pPr>
        <w:spacing w:after="0" w:line="240" w:lineRule="auto"/>
        <w:ind w:left="360"/>
        <w:contextualSpacing/>
        <w:jc w:val="right"/>
        <w:rPr>
          <w:rFonts w:ascii="Tahoma" w:eastAsia="Times New Roman" w:hAnsi="Tahoma" w:cs="Tahoma"/>
          <w:b/>
          <w:bCs/>
          <w:sz w:val="20"/>
          <w:szCs w:val="20"/>
        </w:rPr>
      </w:pPr>
    </w:p>
    <w:p w:rsidR="0089495F" w:rsidRPr="00CB16C3" w:rsidRDefault="0089495F" w:rsidP="0089495F">
      <w:pPr>
        <w:spacing w:after="0" w:line="240" w:lineRule="auto"/>
        <w:jc w:val="center"/>
        <w:rPr>
          <w:rFonts w:ascii="Tahoma" w:eastAsia="Times New Roman" w:hAnsi="Tahoma" w:cs="Tahoma"/>
          <w:sz w:val="20"/>
          <w:szCs w:val="20"/>
        </w:rPr>
      </w:pPr>
      <w:r w:rsidRPr="00C8641D">
        <w:rPr>
          <w:rFonts w:ascii="Tahoma" w:eastAsia="Times New Roman" w:hAnsi="Tahoma" w:cs="Tahoma"/>
          <w:sz w:val="20"/>
          <w:szCs w:val="20"/>
        </w:rPr>
        <w:t>Перечень материалов Исполнителя</w:t>
      </w:r>
    </w:p>
    <w:p w:rsidR="0089495F" w:rsidRDefault="0089495F" w:rsidP="0089495F">
      <w:pPr>
        <w:spacing w:after="0" w:line="240" w:lineRule="auto"/>
        <w:jc w:val="center"/>
        <w:rPr>
          <w:rFonts w:ascii="Tahoma" w:eastAsia="Times New Roman" w:hAnsi="Tahoma" w:cs="Tahoma"/>
          <w:sz w:val="20"/>
          <w:szCs w:val="20"/>
        </w:rPr>
      </w:pPr>
    </w:p>
    <w:tbl>
      <w:tblPr>
        <w:tblW w:w="9253" w:type="dxa"/>
        <w:tblInd w:w="98" w:type="dxa"/>
        <w:tblLook w:val="04A0" w:firstRow="1" w:lastRow="0" w:firstColumn="1" w:lastColumn="0" w:noHBand="0" w:noVBand="1"/>
      </w:tblPr>
      <w:tblGrid>
        <w:gridCol w:w="700"/>
        <w:gridCol w:w="6994"/>
        <w:gridCol w:w="850"/>
        <w:gridCol w:w="709"/>
      </w:tblGrid>
      <w:tr w:rsidR="0089495F" w:rsidRPr="0089495F" w:rsidTr="0089495F">
        <w:trPr>
          <w:trHeight w:val="690"/>
          <w:tblHeader/>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w:t>
            </w:r>
          </w:p>
        </w:tc>
        <w:tc>
          <w:tcPr>
            <w:tcW w:w="6994" w:type="dxa"/>
            <w:tcBorders>
              <w:top w:val="single" w:sz="4" w:space="0" w:color="auto"/>
              <w:left w:val="nil"/>
              <w:bottom w:val="single" w:sz="4" w:space="0" w:color="auto"/>
              <w:right w:val="single" w:sz="4" w:space="0" w:color="auto"/>
            </w:tcBorders>
            <w:shd w:val="clear" w:color="auto" w:fill="auto"/>
            <w:vAlign w:val="center"/>
            <w:hideMark/>
          </w:tcPr>
          <w:p w:rsidR="0089495F" w:rsidRPr="0089495F" w:rsidRDefault="0089495F" w:rsidP="0089495F">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Наименование</w:t>
            </w:r>
            <w:r>
              <w:rPr>
                <w:rFonts w:ascii="Tahoma" w:eastAsia="Times New Roman" w:hAnsi="Tahoma" w:cs="Tahoma"/>
                <w:sz w:val="20"/>
                <w:szCs w:val="20"/>
                <w:lang w:eastAsia="ru-RU"/>
              </w:rPr>
              <w:t xml:space="preserve"> </w:t>
            </w:r>
            <w:r w:rsidRPr="0089495F">
              <w:rPr>
                <w:rFonts w:ascii="Tahoma" w:eastAsia="Times New Roman" w:hAnsi="Tahoma" w:cs="Tahoma"/>
                <w:sz w:val="20"/>
                <w:szCs w:val="20"/>
                <w:lang w:eastAsia="ru-RU"/>
              </w:rPr>
              <w:t>товара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Кол.</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9495F" w:rsidRPr="0089495F" w:rsidRDefault="0089495F" w:rsidP="0089495F">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Ед</w:t>
            </w:r>
            <w:r>
              <w:rPr>
                <w:rFonts w:ascii="Tahoma" w:eastAsia="Times New Roman" w:hAnsi="Tahoma" w:cs="Tahoma"/>
                <w:sz w:val="20"/>
                <w:szCs w:val="20"/>
                <w:lang w:eastAsia="ru-RU"/>
              </w:rPr>
              <w:t>. из</w:t>
            </w:r>
            <w:r w:rsidRPr="0089495F">
              <w:rPr>
                <w:rFonts w:ascii="Tahoma" w:eastAsia="Times New Roman" w:hAnsi="Tahoma" w:cs="Tahoma"/>
                <w:sz w:val="20"/>
                <w:szCs w:val="20"/>
                <w:lang w:eastAsia="ru-RU"/>
              </w:rPr>
              <w:t>м</w:t>
            </w:r>
            <w:r>
              <w:rPr>
                <w:rFonts w:ascii="Tahoma" w:eastAsia="Times New Roman" w:hAnsi="Tahoma" w:cs="Tahoma"/>
                <w:sz w:val="20"/>
                <w:szCs w:val="20"/>
                <w:lang w:eastAsia="ru-RU"/>
              </w:rPr>
              <w:t>.</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Кабель витая пара кат. 5E неэкранированный U/UTP, 4 пары, </w:t>
            </w:r>
            <w:proofErr w:type="spellStart"/>
            <w:r w:rsidRPr="0089495F">
              <w:rPr>
                <w:rFonts w:ascii="Tahoma" w:eastAsia="Times New Roman" w:hAnsi="Tahoma" w:cs="Tahoma"/>
                <w:sz w:val="20"/>
                <w:szCs w:val="20"/>
                <w:lang w:eastAsia="ru-RU"/>
              </w:rPr>
              <w:t>нг</w:t>
            </w:r>
            <w:proofErr w:type="spellEnd"/>
            <w:r w:rsidRPr="0089495F">
              <w:rPr>
                <w:rFonts w:ascii="Tahoma" w:eastAsia="Times New Roman" w:hAnsi="Tahoma" w:cs="Tahoma"/>
                <w:sz w:val="20"/>
                <w:szCs w:val="20"/>
                <w:lang w:eastAsia="ru-RU"/>
              </w:rPr>
              <w:t>(А)-LS (DKC RN5EUUK02GY)</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7592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1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Кабель витая пара кат. 6 неэкранированный U/UTP, 4 пары</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Кабель КСПВ 2х0,5</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92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Кабель ВВГнг 3х2,5 LS ГОСТ</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w:t>
            </w:r>
            <w:r>
              <w:rPr>
                <w:rFonts w:ascii="Tahoma" w:eastAsia="Times New Roman" w:hAnsi="Tahoma" w:cs="Tahoma"/>
                <w:sz w:val="20"/>
                <w:szCs w:val="20"/>
                <w:lang w:eastAsia="ru-RU"/>
              </w:rPr>
              <w:t xml:space="preserve"> </w:t>
            </w:r>
            <w:r w:rsidRPr="0089495F">
              <w:rPr>
                <w:rFonts w:ascii="Tahoma" w:eastAsia="Times New Roman" w:hAnsi="Tahoma" w:cs="Tahoma"/>
                <w:sz w:val="20"/>
                <w:szCs w:val="20"/>
                <w:lang w:eastAsia="ru-RU"/>
              </w:rPr>
              <w:t>041</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ПВ-3 4 (</w:t>
            </w:r>
            <w:proofErr w:type="spellStart"/>
            <w:r w:rsidRPr="0089495F">
              <w:rPr>
                <w:rFonts w:ascii="Tahoma" w:eastAsia="Times New Roman" w:hAnsi="Tahoma" w:cs="Tahoma"/>
                <w:sz w:val="20"/>
                <w:szCs w:val="20"/>
                <w:lang w:eastAsia="ru-RU"/>
              </w:rPr>
              <w:t>ПуГВ</w:t>
            </w:r>
            <w:proofErr w:type="spellEnd"/>
            <w:r w:rsidRPr="0089495F">
              <w:rPr>
                <w:rFonts w:ascii="Tahoma" w:eastAsia="Times New Roman" w:hAnsi="Tahoma" w:cs="Tahoma"/>
                <w:sz w:val="20"/>
                <w:szCs w:val="20"/>
                <w:lang w:eastAsia="ru-RU"/>
              </w:rPr>
              <w:t xml:space="preserve"> 1х4) ГОСТ желто-зеленый</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94</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6</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ПВ-3 10 (</w:t>
            </w:r>
            <w:proofErr w:type="spellStart"/>
            <w:r w:rsidRPr="0089495F">
              <w:rPr>
                <w:rFonts w:ascii="Tahoma" w:eastAsia="Times New Roman" w:hAnsi="Tahoma" w:cs="Tahoma"/>
                <w:sz w:val="20"/>
                <w:szCs w:val="20"/>
                <w:lang w:eastAsia="ru-RU"/>
              </w:rPr>
              <w:t>ПуГВ</w:t>
            </w:r>
            <w:proofErr w:type="spellEnd"/>
            <w:r w:rsidRPr="0089495F">
              <w:rPr>
                <w:rFonts w:ascii="Tahoma" w:eastAsia="Times New Roman" w:hAnsi="Tahoma" w:cs="Tahoma"/>
                <w:sz w:val="20"/>
                <w:szCs w:val="20"/>
                <w:lang w:eastAsia="ru-RU"/>
              </w:rPr>
              <w:t xml:space="preserve"> 1х10) ГОСТ желто-зеленый</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67</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7</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Кабель телефонный </w:t>
            </w:r>
            <w:proofErr w:type="spellStart"/>
            <w:r w:rsidRPr="0089495F">
              <w:rPr>
                <w:rFonts w:ascii="Tahoma" w:eastAsia="Times New Roman" w:hAnsi="Tahoma" w:cs="Tahoma"/>
                <w:sz w:val="20"/>
                <w:szCs w:val="20"/>
                <w:lang w:eastAsia="ru-RU"/>
              </w:rPr>
              <w:t>ТППнг</w:t>
            </w:r>
            <w:proofErr w:type="spellEnd"/>
            <w:r w:rsidRPr="0089495F">
              <w:rPr>
                <w:rFonts w:ascii="Tahoma" w:eastAsia="Times New Roman" w:hAnsi="Tahoma" w:cs="Tahoma"/>
                <w:sz w:val="20"/>
                <w:szCs w:val="20"/>
                <w:lang w:eastAsia="ru-RU"/>
              </w:rPr>
              <w:t xml:space="preserve"> 50х2х0.5</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54</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8</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Розетка Мозаик Комп 1СП 2М RJ45 </w:t>
            </w:r>
            <w:proofErr w:type="spellStart"/>
            <w:r w:rsidRPr="0089495F">
              <w:rPr>
                <w:rFonts w:ascii="Tahoma" w:eastAsia="Times New Roman" w:hAnsi="Tahoma" w:cs="Tahoma"/>
                <w:sz w:val="20"/>
                <w:szCs w:val="20"/>
                <w:lang w:eastAsia="ru-RU"/>
              </w:rPr>
              <w:t>Cat</w:t>
            </w:r>
            <w:proofErr w:type="spellEnd"/>
            <w:r w:rsidRPr="0089495F">
              <w:rPr>
                <w:rFonts w:ascii="Tahoma" w:eastAsia="Times New Roman" w:hAnsi="Tahoma" w:cs="Tahoma"/>
                <w:sz w:val="20"/>
                <w:szCs w:val="20"/>
                <w:lang w:eastAsia="ru-RU"/>
              </w:rPr>
              <w:t xml:space="preserve"> 5e UTP 8 </w:t>
            </w:r>
            <w:proofErr w:type="spellStart"/>
            <w:r w:rsidRPr="0089495F">
              <w:rPr>
                <w:rFonts w:ascii="Tahoma" w:eastAsia="Times New Roman" w:hAnsi="Tahoma" w:cs="Tahoma"/>
                <w:sz w:val="20"/>
                <w:szCs w:val="20"/>
                <w:lang w:eastAsia="ru-RU"/>
              </w:rPr>
              <w:t>конт</w:t>
            </w:r>
            <w:proofErr w:type="spellEnd"/>
            <w:r w:rsidRPr="0089495F">
              <w:rPr>
                <w:rFonts w:ascii="Tahoma" w:eastAsia="Times New Roman" w:hAnsi="Tahoma" w:cs="Tahoma"/>
                <w:sz w:val="20"/>
                <w:szCs w:val="20"/>
                <w:lang w:eastAsia="ru-RU"/>
              </w:rPr>
              <w:t xml:space="preserve"> механизм белый (</w:t>
            </w:r>
            <w:proofErr w:type="spellStart"/>
            <w:r w:rsidRPr="0089495F">
              <w:rPr>
                <w:rFonts w:ascii="Tahoma" w:eastAsia="Times New Roman" w:hAnsi="Tahoma" w:cs="Tahoma"/>
                <w:sz w:val="20"/>
                <w:szCs w:val="20"/>
                <w:lang w:eastAsia="ru-RU"/>
              </w:rPr>
              <w:t>Legrand</w:t>
            </w:r>
            <w:proofErr w:type="spellEnd"/>
            <w:r w:rsidRPr="0089495F">
              <w:rPr>
                <w:rFonts w:ascii="Tahoma" w:eastAsia="Times New Roman" w:hAnsi="Tahoma" w:cs="Tahoma"/>
                <w:sz w:val="20"/>
                <w:szCs w:val="20"/>
                <w:lang w:eastAsia="ru-RU"/>
              </w:rPr>
              <w:t xml:space="preserve"> 076554)</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9</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Розетка Мозаик Комп 1СП 1М RJ45 </w:t>
            </w:r>
            <w:proofErr w:type="spellStart"/>
            <w:r w:rsidRPr="0089495F">
              <w:rPr>
                <w:rFonts w:ascii="Tahoma" w:eastAsia="Times New Roman" w:hAnsi="Tahoma" w:cs="Tahoma"/>
                <w:sz w:val="20"/>
                <w:szCs w:val="20"/>
                <w:lang w:eastAsia="ru-RU"/>
              </w:rPr>
              <w:t>Cat</w:t>
            </w:r>
            <w:proofErr w:type="spellEnd"/>
            <w:r w:rsidRPr="0089495F">
              <w:rPr>
                <w:rFonts w:ascii="Tahoma" w:eastAsia="Times New Roman" w:hAnsi="Tahoma" w:cs="Tahoma"/>
                <w:sz w:val="20"/>
                <w:szCs w:val="20"/>
                <w:lang w:eastAsia="ru-RU"/>
              </w:rPr>
              <w:t xml:space="preserve"> 5e UTP 8 </w:t>
            </w:r>
            <w:proofErr w:type="spellStart"/>
            <w:r w:rsidRPr="0089495F">
              <w:rPr>
                <w:rFonts w:ascii="Tahoma" w:eastAsia="Times New Roman" w:hAnsi="Tahoma" w:cs="Tahoma"/>
                <w:sz w:val="20"/>
                <w:szCs w:val="20"/>
                <w:lang w:eastAsia="ru-RU"/>
              </w:rPr>
              <w:t>конт</w:t>
            </w:r>
            <w:proofErr w:type="spellEnd"/>
            <w:r w:rsidRPr="0089495F">
              <w:rPr>
                <w:rFonts w:ascii="Tahoma" w:eastAsia="Times New Roman" w:hAnsi="Tahoma" w:cs="Tahoma"/>
                <w:sz w:val="20"/>
                <w:szCs w:val="20"/>
                <w:lang w:eastAsia="ru-RU"/>
              </w:rPr>
              <w:t xml:space="preserve"> механизм белый (</w:t>
            </w:r>
            <w:proofErr w:type="spellStart"/>
            <w:r w:rsidRPr="0089495F">
              <w:rPr>
                <w:rFonts w:ascii="Tahoma" w:eastAsia="Times New Roman" w:hAnsi="Tahoma" w:cs="Tahoma"/>
                <w:sz w:val="20"/>
                <w:szCs w:val="20"/>
                <w:lang w:eastAsia="ru-RU"/>
              </w:rPr>
              <w:t>Legrand</w:t>
            </w:r>
            <w:proofErr w:type="spellEnd"/>
            <w:r w:rsidRPr="0089495F">
              <w:rPr>
                <w:rFonts w:ascii="Tahoma" w:eastAsia="Times New Roman" w:hAnsi="Tahoma" w:cs="Tahoma"/>
                <w:sz w:val="20"/>
                <w:szCs w:val="20"/>
                <w:lang w:eastAsia="ru-RU"/>
              </w:rPr>
              <w:t xml:space="preserve"> 076551)</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132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7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10</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proofErr w:type="spellStart"/>
            <w:r w:rsidRPr="0089495F">
              <w:rPr>
                <w:rFonts w:ascii="Tahoma" w:eastAsia="Times New Roman" w:hAnsi="Tahoma" w:cs="Tahoma"/>
                <w:sz w:val="20"/>
                <w:szCs w:val="20"/>
                <w:lang w:eastAsia="ru-RU"/>
              </w:rPr>
              <w:t>Mosaic</w:t>
            </w:r>
            <w:proofErr w:type="spellEnd"/>
            <w:r w:rsidRPr="0089495F">
              <w:rPr>
                <w:rFonts w:ascii="Tahoma" w:eastAsia="Times New Roman" w:hAnsi="Tahoma" w:cs="Tahoma"/>
                <w:sz w:val="20"/>
                <w:szCs w:val="20"/>
                <w:lang w:eastAsia="ru-RU"/>
              </w:rPr>
              <w:t xml:space="preserve"> Розетка телефонная RJ11 1 модуль 4 контакта (</w:t>
            </w:r>
            <w:proofErr w:type="spellStart"/>
            <w:r w:rsidRPr="0089495F">
              <w:rPr>
                <w:rFonts w:ascii="Tahoma" w:eastAsia="Times New Roman" w:hAnsi="Tahoma" w:cs="Tahoma"/>
                <w:sz w:val="20"/>
                <w:szCs w:val="20"/>
                <w:lang w:eastAsia="ru-RU"/>
              </w:rPr>
              <w:t>Legrand</w:t>
            </w:r>
            <w:proofErr w:type="spellEnd"/>
            <w:r w:rsidRPr="0089495F">
              <w:rPr>
                <w:rFonts w:ascii="Tahoma" w:eastAsia="Times New Roman" w:hAnsi="Tahoma" w:cs="Tahoma"/>
                <w:sz w:val="20"/>
                <w:szCs w:val="20"/>
                <w:lang w:eastAsia="ru-RU"/>
              </w:rPr>
              <w:t xml:space="preserve"> 078730)</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6</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11</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Розетка с заземлением, с защитными шторками, винтовые клеммы, 16А, 2 модуля (</w:t>
            </w:r>
            <w:proofErr w:type="spellStart"/>
            <w:r w:rsidRPr="0089495F">
              <w:rPr>
                <w:rFonts w:ascii="Tahoma" w:eastAsia="Times New Roman" w:hAnsi="Tahoma" w:cs="Tahoma"/>
                <w:sz w:val="20"/>
                <w:szCs w:val="20"/>
                <w:lang w:eastAsia="ru-RU"/>
              </w:rPr>
              <w:t>Legrand</w:t>
            </w:r>
            <w:proofErr w:type="spellEnd"/>
            <w:r w:rsidRPr="0089495F">
              <w:rPr>
                <w:rFonts w:ascii="Tahoma" w:eastAsia="Times New Roman" w:hAnsi="Tahoma" w:cs="Tahoma"/>
                <w:sz w:val="20"/>
                <w:szCs w:val="20"/>
                <w:lang w:eastAsia="ru-RU"/>
              </w:rPr>
              <w:t xml:space="preserve"> 077213)</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262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12</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proofErr w:type="spellStart"/>
            <w:r w:rsidRPr="0089495F">
              <w:rPr>
                <w:rFonts w:ascii="Tahoma" w:eastAsia="Times New Roman" w:hAnsi="Tahoma" w:cs="Tahoma"/>
                <w:sz w:val="20"/>
                <w:szCs w:val="20"/>
                <w:lang w:eastAsia="ru-RU"/>
              </w:rPr>
              <w:t>Гофротруба</w:t>
            </w:r>
            <w:proofErr w:type="spellEnd"/>
            <w:r w:rsidRPr="0089495F">
              <w:rPr>
                <w:rFonts w:ascii="Tahoma" w:eastAsia="Times New Roman" w:hAnsi="Tahoma" w:cs="Tahoma"/>
                <w:sz w:val="20"/>
                <w:szCs w:val="20"/>
                <w:lang w:eastAsia="ru-RU"/>
              </w:rPr>
              <w:t xml:space="preserve"> d25мм ПВХ</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w:t>
            </w:r>
            <w:r>
              <w:rPr>
                <w:rFonts w:ascii="Tahoma" w:eastAsia="Times New Roman" w:hAnsi="Tahoma" w:cs="Tahoma"/>
                <w:sz w:val="20"/>
                <w:szCs w:val="20"/>
                <w:lang w:eastAsia="ru-RU"/>
              </w:rPr>
              <w:t xml:space="preserve"> </w:t>
            </w:r>
            <w:r w:rsidRPr="0089495F">
              <w:rPr>
                <w:rFonts w:ascii="Tahoma" w:eastAsia="Times New Roman" w:hAnsi="Tahoma" w:cs="Tahoma"/>
                <w:sz w:val="20"/>
                <w:szCs w:val="20"/>
                <w:lang w:eastAsia="ru-RU"/>
              </w:rPr>
              <w:t>413</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13</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Держатель для </w:t>
            </w:r>
            <w:proofErr w:type="spellStart"/>
            <w:r w:rsidRPr="0089495F">
              <w:rPr>
                <w:rFonts w:ascii="Tahoma" w:eastAsia="Times New Roman" w:hAnsi="Tahoma" w:cs="Tahoma"/>
                <w:sz w:val="20"/>
                <w:szCs w:val="20"/>
                <w:lang w:eastAsia="ru-RU"/>
              </w:rPr>
              <w:t>гофротрубы</w:t>
            </w:r>
            <w:proofErr w:type="spellEnd"/>
            <w:r w:rsidRPr="0089495F">
              <w:rPr>
                <w:rFonts w:ascii="Tahoma" w:eastAsia="Times New Roman" w:hAnsi="Tahoma" w:cs="Tahoma"/>
                <w:sz w:val="20"/>
                <w:szCs w:val="20"/>
                <w:lang w:eastAsia="ru-RU"/>
              </w:rPr>
              <w:t xml:space="preserve"> d25</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w:t>
            </w:r>
            <w:r>
              <w:rPr>
                <w:rFonts w:ascii="Tahoma" w:eastAsia="Times New Roman" w:hAnsi="Tahoma" w:cs="Tahoma"/>
                <w:sz w:val="20"/>
                <w:szCs w:val="20"/>
                <w:lang w:eastAsia="ru-RU"/>
              </w:rPr>
              <w:t xml:space="preserve"> </w:t>
            </w:r>
            <w:r w:rsidRPr="0089495F">
              <w:rPr>
                <w:rFonts w:ascii="Tahoma" w:eastAsia="Times New Roman" w:hAnsi="Tahoma" w:cs="Tahoma"/>
                <w:sz w:val="20"/>
                <w:szCs w:val="20"/>
                <w:lang w:eastAsia="ru-RU"/>
              </w:rPr>
              <w:t>826</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14</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proofErr w:type="spellStart"/>
            <w:r w:rsidRPr="0089495F">
              <w:rPr>
                <w:rFonts w:ascii="Tahoma" w:eastAsia="Times New Roman" w:hAnsi="Tahoma" w:cs="Tahoma"/>
                <w:sz w:val="20"/>
                <w:szCs w:val="20"/>
                <w:lang w:eastAsia="ru-RU"/>
              </w:rPr>
              <w:t>Миниканал</w:t>
            </w:r>
            <w:proofErr w:type="spellEnd"/>
            <w:r w:rsidRPr="0089495F">
              <w:rPr>
                <w:rFonts w:ascii="Tahoma" w:eastAsia="Times New Roman" w:hAnsi="Tahoma" w:cs="Tahoma"/>
                <w:sz w:val="20"/>
                <w:szCs w:val="20"/>
                <w:lang w:eastAsia="ru-RU"/>
              </w:rPr>
              <w:t xml:space="preserve"> 20x12,5</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23</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15</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Угол для </w:t>
            </w:r>
            <w:proofErr w:type="spellStart"/>
            <w:r w:rsidRPr="0089495F">
              <w:rPr>
                <w:rFonts w:ascii="Tahoma" w:eastAsia="Times New Roman" w:hAnsi="Tahoma" w:cs="Tahoma"/>
                <w:sz w:val="20"/>
                <w:szCs w:val="20"/>
                <w:lang w:eastAsia="ru-RU"/>
              </w:rPr>
              <w:t>миниканала</w:t>
            </w:r>
            <w:proofErr w:type="spellEnd"/>
            <w:r w:rsidRPr="0089495F">
              <w:rPr>
                <w:rFonts w:ascii="Tahoma" w:eastAsia="Times New Roman" w:hAnsi="Tahoma" w:cs="Tahoma"/>
                <w:sz w:val="20"/>
                <w:szCs w:val="20"/>
                <w:lang w:eastAsia="ru-RU"/>
              </w:rPr>
              <w:t xml:space="preserve"> 20x12,5</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16</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Заглушка для </w:t>
            </w:r>
            <w:proofErr w:type="spellStart"/>
            <w:r w:rsidRPr="0089495F">
              <w:rPr>
                <w:rFonts w:ascii="Tahoma" w:eastAsia="Times New Roman" w:hAnsi="Tahoma" w:cs="Tahoma"/>
                <w:sz w:val="20"/>
                <w:szCs w:val="20"/>
                <w:lang w:eastAsia="ru-RU"/>
              </w:rPr>
              <w:t>миниканала</w:t>
            </w:r>
            <w:proofErr w:type="spellEnd"/>
            <w:r w:rsidRPr="0089495F">
              <w:rPr>
                <w:rFonts w:ascii="Tahoma" w:eastAsia="Times New Roman" w:hAnsi="Tahoma" w:cs="Tahoma"/>
                <w:sz w:val="20"/>
                <w:szCs w:val="20"/>
                <w:lang w:eastAsia="ru-RU"/>
              </w:rPr>
              <w:t xml:space="preserve"> 20x12,5</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15</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17</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proofErr w:type="spellStart"/>
            <w:r w:rsidRPr="0089495F">
              <w:rPr>
                <w:rFonts w:ascii="Tahoma" w:eastAsia="Times New Roman" w:hAnsi="Tahoma" w:cs="Tahoma"/>
                <w:sz w:val="20"/>
                <w:szCs w:val="20"/>
                <w:lang w:eastAsia="ru-RU"/>
              </w:rPr>
              <w:t>Mosaic</w:t>
            </w:r>
            <w:proofErr w:type="spellEnd"/>
            <w:r w:rsidRPr="0089495F">
              <w:rPr>
                <w:rFonts w:ascii="Tahoma" w:eastAsia="Times New Roman" w:hAnsi="Tahoma" w:cs="Tahoma"/>
                <w:sz w:val="20"/>
                <w:szCs w:val="20"/>
                <w:lang w:eastAsia="ru-RU"/>
              </w:rPr>
              <w:t xml:space="preserve"> рамка на 2 модуля для установки вдоль (</w:t>
            </w:r>
            <w:proofErr w:type="spellStart"/>
            <w:r w:rsidRPr="0089495F">
              <w:rPr>
                <w:rFonts w:ascii="Tahoma" w:eastAsia="Times New Roman" w:hAnsi="Tahoma" w:cs="Tahoma"/>
                <w:sz w:val="20"/>
                <w:szCs w:val="20"/>
                <w:lang w:eastAsia="ru-RU"/>
              </w:rPr>
              <w:t>Legrand</w:t>
            </w:r>
            <w:proofErr w:type="spellEnd"/>
            <w:r w:rsidRPr="0089495F">
              <w:rPr>
                <w:rFonts w:ascii="Tahoma" w:eastAsia="Times New Roman" w:hAnsi="Tahoma" w:cs="Tahoma"/>
                <w:sz w:val="20"/>
                <w:szCs w:val="20"/>
                <w:lang w:eastAsia="ru-RU"/>
              </w:rPr>
              <w:t xml:space="preserve"> 30379)</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18</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Кабель-канал 40x20 (</w:t>
            </w:r>
            <w:proofErr w:type="spellStart"/>
            <w:r w:rsidRPr="0089495F">
              <w:rPr>
                <w:rFonts w:ascii="Tahoma" w:eastAsia="Times New Roman" w:hAnsi="Tahoma" w:cs="Tahoma"/>
                <w:sz w:val="20"/>
                <w:szCs w:val="20"/>
                <w:lang w:eastAsia="ru-RU"/>
              </w:rPr>
              <w:t>Legrand</w:t>
            </w:r>
            <w:proofErr w:type="spellEnd"/>
            <w:r w:rsidRPr="0089495F">
              <w:rPr>
                <w:rFonts w:ascii="Tahoma" w:eastAsia="Times New Roman" w:hAnsi="Tahoma" w:cs="Tahoma"/>
                <w:sz w:val="20"/>
                <w:szCs w:val="20"/>
                <w:lang w:eastAsia="ru-RU"/>
              </w:rPr>
              <w:t xml:space="preserve"> 30027)</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46</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19</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Угол для кабель-канала 40х20 </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20</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Заглушка для кабель-канала 40х20 </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8</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21</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Кабель-канал 200х60 (DKC 01789)</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6</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22</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Угол для кабель-канала 200x60</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23</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Разделитель универсальный (DKC 101415)</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6</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24</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Заглушка для кабель-канала 200x60 (DKC008881)</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25</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Суппорт </w:t>
            </w:r>
            <w:proofErr w:type="spellStart"/>
            <w:r w:rsidRPr="0089495F">
              <w:rPr>
                <w:rFonts w:ascii="Tahoma" w:eastAsia="Times New Roman" w:hAnsi="Tahoma" w:cs="Tahoma"/>
                <w:sz w:val="20"/>
                <w:szCs w:val="20"/>
                <w:lang w:eastAsia="ru-RU"/>
              </w:rPr>
              <w:t>Mosaic</w:t>
            </w:r>
            <w:proofErr w:type="spellEnd"/>
            <w:r w:rsidRPr="0089495F">
              <w:rPr>
                <w:rFonts w:ascii="Tahoma" w:eastAsia="Times New Roman" w:hAnsi="Tahoma" w:cs="Tahoma"/>
                <w:sz w:val="20"/>
                <w:szCs w:val="20"/>
                <w:lang w:eastAsia="ru-RU"/>
              </w:rPr>
              <w:t xml:space="preserve"> - 2 модуля - для кабель-каналов </w:t>
            </w:r>
            <w:proofErr w:type="spellStart"/>
            <w:r w:rsidRPr="0089495F">
              <w:rPr>
                <w:rFonts w:ascii="Tahoma" w:eastAsia="Times New Roman" w:hAnsi="Tahoma" w:cs="Tahoma"/>
                <w:sz w:val="20"/>
                <w:szCs w:val="20"/>
                <w:lang w:eastAsia="ru-RU"/>
              </w:rPr>
              <w:t>Metra</w:t>
            </w:r>
            <w:proofErr w:type="spellEnd"/>
            <w:r w:rsidRPr="0089495F">
              <w:rPr>
                <w:rFonts w:ascii="Tahoma" w:eastAsia="Times New Roman" w:hAnsi="Tahoma" w:cs="Tahoma"/>
                <w:sz w:val="20"/>
                <w:szCs w:val="20"/>
                <w:lang w:eastAsia="ru-RU"/>
              </w:rPr>
              <w:t xml:space="preserve"> 85х50, 100х50 и 130х50 (</w:t>
            </w:r>
            <w:proofErr w:type="spellStart"/>
            <w:r w:rsidRPr="0089495F">
              <w:rPr>
                <w:rFonts w:ascii="Tahoma" w:eastAsia="Times New Roman" w:hAnsi="Tahoma" w:cs="Tahoma"/>
                <w:sz w:val="20"/>
                <w:szCs w:val="20"/>
                <w:lang w:eastAsia="ru-RU"/>
              </w:rPr>
              <w:t>Legrand</w:t>
            </w:r>
            <w:proofErr w:type="spellEnd"/>
            <w:r w:rsidRPr="0089495F">
              <w:rPr>
                <w:rFonts w:ascii="Tahoma" w:eastAsia="Times New Roman" w:hAnsi="Tahoma" w:cs="Tahoma"/>
                <w:sz w:val="20"/>
                <w:szCs w:val="20"/>
                <w:lang w:eastAsia="ru-RU"/>
              </w:rPr>
              <w:t xml:space="preserve"> 638071)</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13</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26</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Суппорт </w:t>
            </w:r>
            <w:proofErr w:type="spellStart"/>
            <w:r w:rsidRPr="0089495F">
              <w:rPr>
                <w:rFonts w:ascii="Tahoma" w:eastAsia="Times New Roman" w:hAnsi="Tahoma" w:cs="Tahoma"/>
                <w:sz w:val="20"/>
                <w:szCs w:val="20"/>
                <w:lang w:eastAsia="ru-RU"/>
              </w:rPr>
              <w:t>Mosaic</w:t>
            </w:r>
            <w:proofErr w:type="spellEnd"/>
            <w:r w:rsidRPr="0089495F">
              <w:rPr>
                <w:rFonts w:ascii="Tahoma" w:eastAsia="Times New Roman" w:hAnsi="Tahoma" w:cs="Tahoma"/>
                <w:sz w:val="20"/>
                <w:szCs w:val="20"/>
                <w:lang w:eastAsia="ru-RU"/>
              </w:rPr>
              <w:t xml:space="preserve"> - 4 модуля - для кабель-каналов </w:t>
            </w:r>
            <w:proofErr w:type="spellStart"/>
            <w:r w:rsidRPr="0089495F">
              <w:rPr>
                <w:rFonts w:ascii="Tahoma" w:eastAsia="Times New Roman" w:hAnsi="Tahoma" w:cs="Tahoma"/>
                <w:sz w:val="20"/>
                <w:szCs w:val="20"/>
                <w:lang w:eastAsia="ru-RU"/>
              </w:rPr>
              <w:t>Metra</w:t>
            </w:r>
            <w:proofErr w:type="spellEnd"/>
            <w:r w:rsidRPr="0089495F">
              <w:rPr>
                <w:rFonts w:ascii="Tahoma" w:eastAsia="Times New Roman" w:hAnsi="Tahoma" w:cs="Tahoma"/>
                <w:sz w:val="20"/>
                <w:szCs w:val="20"/>
                <w:lang w:eastAsia="ru-RU"/>
              </w:rPr>
              <w:t xml:space="preserve"> 85х50, 100х50 и 130х50 (</w:t>
            </w:r>
            <w:proofErr w:type="spellStart"/>
            <w:r w:rsidRPr="0089495F">
              <w:rPr>
                <w:rFonts w:ascii="Tahoma" w:eastAsia="Times New Roman" w:hAnsi="Tahoma" w:cs="Tahoma"/>
                <w:sz w:val="20"/>
                <w:szCs w:val="20"/>
                <w:lang w:eastAsia="ru-RU"/>
              </w:rPr>
              <w:t>Legrand</w:t>
            </w:r>
            <w:proofErr w:type="spellEnd"/>
            <w:r w:rsidRPr="0089495F">
              <w:rPr>
                <w:rFonts w:ascii="Tahoma" w:eastAsia="Times New Roman" w:hAnsi="Tahoma" w:cs="Tahoma"/>
                <w:sz w:val="20"/>
                <w:szCs w:val="20"/>
                <w:lang w:eastAsia="ru-RU"/>
              </w:rPr>
              <w:t xml:space="preserve"> 638072)</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158</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27</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Лоток перфорированный 300х50 толщ. 1,2 мм.</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25</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28</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Угол для лотка 300х50 (плоский, внешний, Т-отвод)</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29</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Заглушка для лотка 300х50 </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30</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Лоток перфорированный 200х50 толщ 1,0 мм.</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65</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31</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Угол для лотка 200х50 (плоский, внешний, внутренний, Т-отвод)</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32</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Заглушка для лотка 200х50 </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33</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Профиль перфорированный П-образный 2000-2,5</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29</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34</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Шпилька М8х2000 с резьбой</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45</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35</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Комплект соединительный КС М6х10 IEK</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36</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Гайка М8 шестигранная </w:t>
            </w:r>
            <w:proofErr w:type="spellStart"/>
            <w:r w:rsidRPr="0089495F">
              <w:rPr>
                <w:rFonts w:ascii="Tahoma" w:eastAsia="Times New Roman" w:hAnsi="Tahoma" w:cs="Tahoma"/>
                <w:sz w:val="20"/>
                <w:szCs w:val="20"/>
                <w:lang w:eastAsia="ru-RU"/>
              </w:rPr>
              <w:t>Tech-Krep</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540</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37</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Шайба М8 плоская </w:t>
            </w:r>
            <w:proofErr w:type="spellStart"/>
            <w:r w:rsidRPr="0089495F">
              <w:rPr>
                <w:rFonts w:ascii="Tahoma" w:eastAsia="Times New Roman" w:hAnsi="Tahoma" w:cs="Tahoma"/>
                <w:sz w:val="20"/>
                <w:szCs w:val="20"/>
                <w:lang w:eastAsia="ru-RU"/>
              </w:rPr>
              <w:t>оцинк</w:t>
            </w:r>
            <w:proofErr w:type="spellEnd"/>
            <w:r w:rsidRPr="0089495F">
              <w:rPr>
                <w:rFonts w:ascii="Tahoma" w:eastAsia="Times New Roman" w:hAnsi="Tahoma" w:cs="Tahoma"/>
                <w:sz w:val="20"/>
                <w:szCs w:val="20"/>
                <w:lang w:eastAsia="ru-RU"/>
              </w:rPr>
              <w:t xml:space="preserve">. М8 </w:t>
            </w:r>
            <w:proofErr w:type="spellStart"/>
            <w:r w:rsidRPr="0089495F">
              <w:rPr>
                <w:rFonts w:ascii="Tahoma" w:eastAsia="Times New Roman" w:hAnsi="Tahoma" w:cs="Tahoma"/>
                <w:sz w:val="20"/>
                <w:szCs w:val="20"/>
                <w:lang w:eastAsia="ru-RU"/>
              </w:rPr>
              <w:t>Tech-Krep</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540</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38</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Анкер забивной 8*10*300</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180</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39</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Шкаф 19" 32U (600 x 600)</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40</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proofErr w:type="spellStart"/>
            <w:r w:rsidRPr="0089495F">
              <w:rPr>
                <w:rFonts w:ascii="Tahoma" w:eastAsia="Times New Roman" w:hAnsi="Tahoma" w:cs="Tahoma"/>
                <w:sz w:val="20"/>
                <w:szCs w:val="20"/>
                <w:lang w:eastAsia="ru-RU"/>
              </w:rPr>
              <w:t>Hyperline</w:t>
            </w:r>
            <w:proofErr w:type="spellEnd"/>
            <w:r w:rsidRPr="0089495F">
              <w:rPr>
                <w:rFonts w:ascii="Tahoma" w:eastAsia="Times New Roman" w:hAnsi="Tahoma" w:cs="Tahoma"/>
                <w:sz w:val="20"/>
                <w:szCs w:val="20"/>
                <w:lang w:eastAsia="ru-RU"/>
              </w:rPr>
              <w:t xml:space="preserve"> PP3-19-24-8P8C-C5E-110D </w:t>
            </w:r>
            <w:proofErr w:type="spellStart"/>
            <w:r w:rsidRPr="0089495F">
              <w:rPr>
                <w:rFonts w:ascii="Tahoma" w:eastAsia="Times New Roman" w:hAnsi="Tahoma" w:cs="Tahoma"/>
                <w:sz w:val="20"/>
                <w:szCs w:val="20"/>
                <w:lang w:eastAsia="ru-RU"/>
              </w:rPr>
              <w:t>Патч</w:t>
            </w:r>
            <w:proofErr w:type="spellEnd"/>
            <w:r w:rsidRPr="0089495F">
              <w:rPr>
                <w:rFonts w:ascii="Tahoma" w:eastAsia="Times New Roman" w:hAnsi="Tahoma" w:cs="Tahoma"/>
                <w:sz w:val="20"/>
                <w:szCs w:val="20"/>
                <w:lang w:eastAsia="ru-RU"/>
              </w:rPr>
              <w:t xml:space="preserve">-панель 19', 1U, 24 порта RJ-45, категория 5e, </w:t>
            </w:r>
            <w:proofErr w:type="spellStart"/>
            <w:r w:rsidRPr="0089495F">
              <w:rPr>
                <w:rFonts w:ascii="Tahoma" w:eastAsia="Times New Roman" w:hAnsi="Tahoma" w:cs="Tahoma"/>
                <w:sz w:val="20"/>
                <w:szCs w:val="20"/>
                <w:lang w:eastAsia="ru-RU"/>
              </w:rPr>
              <w:t>Dual</w:t>
            </w:r>
            <w:proofErr w:type="spellEnd"/>
            <w:r w:rsidRPr="0089495F">
              <w:rPr>
                <w:rFonts w:ascii="Tahoma" w:eastAsia="Times New Roman" w:hAnsi="Tahoma" w:cs="Tahoma"/>
                <w:sz w:val="20"/>
                <w:szCs w:val="20"/>
                <w:lang w:eastAsia="ru-RU"/>
              </w:rPr>
              <w:t xml:space="preserve"> IDC, ROHS, цвет черный' </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6</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41</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proofErr w:type="spellStart"/>
            <w:r w:rsidRPr="0089495F">
              <w:rPr>
                <w:rFonts w:ascii="Tahoma" w:eastAsia="Times New Roman" w:hAnsi="Tahoma" w:cs="Tahoma"/>
                <w:sz w:val="20"/>
                <w:szCs w:val="20"/>
                <w:lang w:eastAsia="ru-RU"/>
              </w:rPr>
              <w:t>Патч</w:t>
            </w:r>
            <w:proofErr w:type="spellEnd"/>
            <w:r w:rsidRPr="0089495F">
              <w:rPr>
                <w:rFonts w:ascii="Tahoma" w:eastAsia="Times New Roman" w:hAnsi="Tahoma" w:cs="Tahoma"/>
                <w:sz w:val="20"/>
                <w:szCs w:val="20"/>
                <w:lang w:eastAsia="ru-RU"/>
              </w:rPr>
              <w:t>-панель телефонная 19",1U,</w:t>
            </w:r>
            <w:r>
              <w:rPr>
                <w:rFonts w:ascii="Tahoma" w:eastAsia="Times New Roman" w:hAnsi="Tahoma" w:cs="Tahoma"/>
                <w:sz w:val="20"/>
                <w:szCs w:val="20"/>
                <w:lang w:eastAsia="ru-RU"/>
              </w:rPr>
              <w:t xml:space="preserve"> </w:t>
            </w:r>
            <w:r w:rsidRPr="0089495F">
              <w:rPr>
                <w:rFonts w:ascii="Tahoma" w:eastAsia="Times New Roman" w:hAnsi="Tahoma" w:cs="Tahoma"/>
                <w:sz w:val="20"/>
                <w:szCs w:val="20"/>
                <w:lang w:eastAsia="ru-RU"/>
              </w:rPr>
              <w:t>CAT3, 50 портов RJ45 (DKC RN3PP501)</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42</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Распределительная коробка на 1 плинт 10 пар, телефонная, металлическая</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43</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Плинт размыкаемый, 10 пар</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44</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Кабельный организатор с пластиковыми кольцами 19", 1U</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11</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45</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Блок розеток 19", 8 </w:t>
            </w:r>
            <w:proofErr w:type="spellStart"/>
            <w:r w:rsidRPr="0089495F">
              <w:rPr>
                <w:rFonts w:ascii="Tahoma" w:eastAsia="Times New Roman" w:hAnsi="Tahoma" w:cs="Tahoma"/>
                <w:sz w:val="20"/>
                <w:szCs w:val="20"/>
                <w:lang w:eastAsia="ru-RU"/>
              </w:rPr>
              <w:t>Schuko</w:t>
            </w:r>
            <w:proofErr w:type="spellEnd"/>
            <w:r w:rsidRPr="0089495F">
              <w:rPr>
                <w:rFonts w:ascii="Tahoma" w:eastAsia="Times New Roman" w:hAnsi="Tahoma" w:cs="Tahoma"/>
                <w:sz w:val="20"/>
                <w:szCs w:val="20"/>
                <w:lang w:eastAsia="ru-RU"/>
              </w:rPr>
              <w:t xml:space="preserve">, шнур с </w:t>
            </w:r>
            <w:proofErr w:type="spellStart"/>
            <w:r w:rsidRPr="0089495F">
              <w:rPr>
                <w:rFonts w:ascii="Tahoma" w:eastAsia="Times New Roman" w:hAnsi="Tahoma" w:cs="Tahoma"/>
                <w:sz w:val="20"/>
                <w:szCs w:val="20"/>
                <w:lang w:eastAsia="ru-RU"/>
              </w:rPr>
              <w:t>евровилкой</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46</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Медная панель заземления, 19" (DKC R5SGB19)</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47</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proofErr w:type="spellStart"/>
            <w:r w:rsidRPr="0089495F">
              <w:rPr>
                <w:rFonts w:ascii="Tahoma" w:eastAsia="Times New Roman" w:hAnsi="Tahoma" w:cs="Tahoma"/>
                <w:sz w:val="20"/>
                <w:szCs w:val="20"/>
                <w:lang w:eastAsia="ru-RU"/>
              </w:rPr>
              <w:t>Патч</w:t>
            </w:r>
            <w:proofErr w:type="spellEnd"/>
            <w:r w:rsidRPr="0089495F">
              <w:rPr>
                <w:rFonts w:ascii="Tahoma" w:eastAsia="Times New Roman" w:hAnsi="Tahoma" w:cs="Tahoma"/>
                <w:sz w:val="20"/>
                <w:szCs w:val="20"/>
                <w:lang w:eastAsia="ru-RU"/>
              </w:rPr>
              <w:t>-корд U/UTP, Cat.5e, LSZH, 1.5 м, серый (</w:t>
            </w:r>
            <w:proofErr w:type="spellStart"/>
            <w:r w:rsidRPr="0089495F">
              <w:rPr>
                <w:rFonts w:ascii="Tahoma" w:eastAsia="Times New Roman" w:hAnsi="Tahoma" w:cs="Tahoma"/>
                <w:sz w:val="20"/>
                <w:szCs w:val="20"/>
                <w:lang w:eastAsia="ru-RU"/>
              </w:rPr>
              <w:t>Hyperline</w:t>
            </w:r>
            <w:proofErr w:type="spellEnd"/>
            <w:r w:rsidRPr="0089495F">
              <w:rPr>
                <w:rFonts w:ascii="Tahoma" w:eastAsia="Times New Roman" w:hAnsi="Tahoma" w:cs="Tahoma"/>
                <w:sz w:val="20"/>
                <w:szCs w:val="20"/>
                <w:lang w:eastAsia="ru-RU"/>
              </w:rPr>
              <w:t xml:space="preserve"> PC-LPM-UTP-RJ45-RJ45-C5e-1.5M-LSZH-GY)</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142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46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48</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proofErr w:type="spellStart"/>
            <w:r w:rsidRPr="0089495F">
              <w:rPr>
                <w:rFonts w:ascii="Tahoma" w:eastAsia="Times New Roman" w:hAnsi="Tahoma" w:cs="Tahoma"/>
                <w:sz w:val="20"/>
                <w:szCs w:val="20"/>
                <w:lang w:eastAsia="ru-RU"/>
              </w:rPr>
              <w:t>Патч</w:t>
            </w:r>
            <w:proofErr w:type="spellEnd"/>
            <w:r w:rsidRPr="0089495F">
              <w:rPr>
                <w:rFonts w:ascii="Tahoma" w:eastAsia="Times New Roman" w:hAnsi="Tahoma" w:cs="Tahoma"/>
                <w:sz w:val="20"/>
                <w:szCs w:val="20"/>
                <w:lang w:eastAsia="ru-RU"/>
              </w:rPr>
              <w:t>-корд U/UTP, Cat.5e, LSZH, 3 м, серый (</w:t>
            </w:r>
            <w:proofErr w:type="spellStart"/>
            <w:r w:rsidRPr="0089495F">
              <w:rPr>
                <w:rFonts w:ascii="Tahoma" w:eastAsia="Times New Roman" w:hAnsi="Tahoma" w:cs="Tahoma"/>
                <w:sz w:val="20"/>
                <w:szCs w:val="20"/>
                <w:lang w:eastAsia="ru-RU"/>
              </w:rPr>
              <w:t>Hyperline</w:t>
            </w:r>
            <w:proofErr w:type="spellEnd"/>
            <w:r w:rsidRPr="0089495F">
              <w:rPr>
                <w:rFonts w:ascii="Tahoma" w:eastAsia="Times New Roman" w:hAnsi="Tahoma" w:cs="Tahoma"/>
                <w:sz w:val="20"/>
                <w:szCs w:val="20"/>
                <w:lang w:eastAsia="ru-RU"/>
              </w:rPr>
              <w:t xml:space="preserve"> PC-LPM-UTP-RJ45-RJ45-C5e-3M-LSZH-GY)</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142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49</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Крепёжный элемент (</w:t>
            </w:r>
            <w:proofErr w:type="spellStart"/>
            <w:r w:rsidRPr="0089495F">
              <w:rPr>
                <w:rFonts w:ascii="Tahoma" w:eastAsia="Times New Roman" w:hAnsi="Tahoma" w:cs="Tahoma"/>
                <w:sz w:val="20"/>
                <w:szCs w:val="20"/>
                <w:lang w:eastAsia="ru-RU"/>
              </w:rPr>
              <w:t>винт+квадратная</w:t>
            </w:r>
            <w:proofErr w:type="spellEnd"/>
            <w:r w:rsidRPr="0089495F">
              <w:rPr>
                <w:rFonts w:ascii="Tahoma" w:eastAsia="Times New Roman" w:hAnsi="Tahoma" w:cs="Tahoma"/>
                <w:sz w:val="20"/>
                <w:szCs w:val="20"/>
                <w:lang w:eastAsia="ru-RU"/>
              </w:rPr>
              <w:t xml:space="preserve"> гайка) </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150</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50</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Автомат 1П 20А </w:t>
            </w:r>
            <w:proofErr w:type="spellStart"/>
            <w:r w:rsidRPr="0089495F">
              <w:rPr>
                <w:rFonts w:ascii="Tahoma" w:eastAsia="Times New Roman" w:hAnsi="Tahoma" w:cs="Tahoma"/>
                <w:sz w:val="20"/>
                <w:szCs w:val="20"/>
                <w:lang w:eastAsia="ru-RU"/>
              </w:rPr>
              <w:t>хар</w:t>
            </w:r>
            <w:proofErr w:type="spellEnd"/>
            <w:r w:rsidRPr="0089495F">
              <w:rPr>
                <w:rFonts w:ascii="Tahoma" w:eastAsia="Times New Roman" w:hAnsi="Tahoma" w:cs="Tahoma"/>
                <w:sz w:val="20"/>
                <w:szCs w:val="20"/>
                <w:lang w:eastAsia="ru-RU"/>
              </w:rPr>
              <w:t>-ка С 4,5кА 230В</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25</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51</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Коробка распределительная</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57</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52</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Шина соединительная типа PIN (штырь) трехфазная 63А </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53</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Клемма соединительная</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255</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54</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Наконечник ТМ 4</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6</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55</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Наконечник ТМ 10</w:t>
            </w:r>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шт.</w:t>
            </w:r>
          </w:p>
        </w:tc>
      </w:tr>
      <w:tr w:rsidR="0089495F" w:rsidRPr="0089495F" w:rsidTr="0089495F">
        <w:trPr>
          <w:trHeight w:val="2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56</w:t>
            </w:r>
          </w:p>
        </w:tc>
        <w:tc>
          <w:tcPr>
            <w:tcW w:w="6994" w:type="dxa"/>
            <w:tcBorders>
              <w:top w:val="nil"/>
              <w:left w:val="nil"/>
              <w:bottom w:val="single" w:sz="4" w:space="0" w:color="auto"/>
              <w:right w:val="single" w:sz="4" w:space="0" w:color="auto"/>
            </w:tcBorders>
            <w:shd w:val="clear" w:color="auto" w:fill="auto"/>
            <w:vAlign w:val="center"/>
            <w:hideMark/>
          </w:tcPr>
          <w:p w:rsidR="0089495F" w:rsidRPr="0089495F" w:rsidRDefault="0089495F" w:rsidP="00CD606B">
            <w:pPr>
              <w:spacing w:after="0" w:line="240" w:lineRule="auto"/>
              <w:rPr>
                <w:rFonts w:ascii="Tahoma" w:eastAsia="Times New Roman" w:hAnsi="Tahoma" w:cs="Tahoma"/>
                <w:sz w:val="20"/>
                <w:szCs w:val="20"/>
                <w:lang w:eastAsia="ru-RU"/>
              </w:rPr>
            </w:pPr>
            <w:r w:rsidRPr="0089495F">
              <w:rPr>
                <w:rFonts w:ascii="Tahoma" w:eastAsia="Times New Roman" w:hAnsi="Tahoma" w:cs="Tahoma"/>
                <w:sz w:val="20"/>
                <w:szCs w:val="20"/>
                <w:lang w:eastAsia="ru-RU"/>
              </w:rPr>
              <w:t xml:space="preserve">Трубка </w:t>
            </w:r>
            <w:proofErr w:type="spellStart"/>
            <w:r w:rsidRPr="0089495F">
              <w:rPr>
                <w:rFonts w:ascii="Tahoma" w:eastAsia="Times New Roman" w:hAnsi="Tahoma" w:cs="Tahoma"/>
                <w:sz w:val="20"/>
                <w:szCs w:val="20"/>
                <w:lang w:eastAsia="ru-RU"/>
              </w:rPr>
              <w:t>термоусадочная</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26</w:t>
            </w:r>
          </w:p>
        </w:tc>
        <w:tc>
          <w:tcPr>
            <w:tcW w:w="709" w:type="dxa"/>
            <w:tcBorders>
              <w:top w:val="nil"/>
              <w:left w:val="nil"/>
              <w:bottom w:val="single" w:sz="4" w:space="0" w:color="auto"/>
              <w:right w:val="single" w:sz="4" w:space="0" w:color="auto"/>
            </w:tcBorders>
            <w:shd w:val="clear" w:color="auto" w:fill="auto"/>
            <w:noWrap/>
            <w:vAlign w:val="center"/>
            <w:hideMark/>
          </w:tcPr>
          <w:p w:rsidR="0089495F" w:rsidRPr="0089495F" w:rsidRDefault="0089495F" w:rsidP="00CD606B">
            <w:pPr>
              <w:spacing w:after="0" w:line="240" w:lineRule="auto"/>
              <w:jc w:val="center"/>
              <w:rPr>
                <w:rFonts w:ascii="Tahoma" w:eastAsia="Times New Roman" w:hAnsi="Tahoma" w:cs="Tahoma"/>
                <w:sz w:val="20"/>
                <w:szCs w:val="20"/>
                <w:lang w:eastAsia="ru-RU"/>
              </w:rPr>
            </w:pPr>
            <w:r w:rsidRPr="0089495F">
              <w:rPr>
                <w:rFonts w:ascii="Tahoma" w:eastAsia="Times New Roman" w:hAnsi="Tahoma" w:cs="Tahoma"/>
                <w:sz w:val="20"/>
                <w:szCs w:val="20"/>
                <w:lang w:eastAsia="ru-RU"/>
              </w:rPr>
              <w:t>м.</w:t>
            </w:r>
          </w:p>
        </w:tc>
      </w:tr>
    </w:tbl>
    <w:p w:rsidR="0089495F" w:rsidRPr="00CB16C3" w:rsidRDefault="0089495F" w:rsidP="0089495F">
      <w:pPr>
        <w:spacing w:after="0" w:line="240" w:lineRule="auto"/>
        <w:jc w:val="center"/>
        <w:rPr>
          <w:rFonts w:ascii="Tahoma" w:eastAsia="Times New Roman" w:hAnsi="Tahoma" w:cs="Tahoma"/>
          <w:sz w:val="20"/>
          <w:szCs w:val="20"/>
        </w:rPr>
      </w:pPr>
    </w:p>
    <w:p w:rsidR="0089495F" w:rsidRPr="00F41C97" w:rsidRDefault="0089495F" w:rsidP="0089495F">
      <w:pPr>
        <w:spacing w:after="0" w:line="240" w:lineRule="auto"/>
        <w:rPr>
          <w:rFonts w:ascii="Tahoma" w:eastAsia="Times New Roman" w:hAnsi="Tahoma" w:cs="Tahoma"/>
          <w:sz w:val="20"/>
          <w:szCs w:val="20"/>
        </w:rPr>
      </w:pPr>
      <w:r w:rsidRPr="00F41C97">
        <w:rPr>
          <w:rFonts w:ascii="Tahoma" w:hAnsi="Tahoma" w:cs="Tahoma"/>
          <w:sz w:val="20"/>
          <w:szCs w:val="20"/>
        </w:rPr>
        <w:t>Параметры, указанные для товарных знаков, соответствуют параметрам эквивалента</w:t>
      </w:r>
    </w:p>
    <w:p w:rsidR="00A6114E" w:rsidRDefault="00A6114E" w:rsidP="00A6114E">
      <w:pPr>
        <w:spacing w:after="0" w:line="240" w:lineRule="auto"/>
        <w:ind w:left="360"/>
        <w:contextualSpacing/>
        <w:jc w:val="center"/>
        <w:rPr>
          <w:rFonts w:ascii="Tahoma" w:eastAsia="Times New Roman" w:hAnsi="Tahoma" w:cs="Tahoma"/>
          <w:bCs/>
          <w:sz w:val="20"/>
          <w:szCs w:val="20"/>
        </w:rPr>
      </w:pPr>
    </w:p>
    <w:p w:rsidR="00A6114E" w:rsidRDefault="00A6114E" w:rsidP="00A6114E">
      <w:pPr>
        <w:spacing w:after="0" w:line="240" w:lineRule="auto"/>
        <w:rPr>
          <w:rFonts w:ascii="Tahoma" w:hAnsi="Tahoma" w:cs="Tahoma"/>
          <w:sz w:val="20"/>
          <w:szCs w:val="20"/>
        </w:rPr>
      </w:pPr>
    </w:p>
    <w:p w:rsidR="00A6114E" w:rsidRPr="00F41C97" w:rsidRDefault="00A6114E" w:rsidP="00A6114E">
      <w:pPr>
        <w:spacing w:after="0" w:line="240" w:lineRule="auto"/>
        <w:rPr>
          <w:rFonts w:ascii="Tahoma" w:eastAsia="Times New Roman" w:hAnsi="Tahoma" w:cs="Tahoma"/>
          <w:sz w:val="20"/>
          <w:szCs w:val="20"/>
        </w:rPr>
      </w:pPr>
    </w:p>
    <w:tbl>
      <w:tblPr>
        <w:tblpPr w:leftFromText="180" w:rightFromText="180" w:vertAnchor="text" w:horzAnchor="margin" w:tblpY="150"/>
        <w:tblW w:w="9776" w:type="dxa"/>
        <w:tblLayout w:type="fixed"/>
        <w:tblLook w:val="01E0" w:firstRow="1" w:lastRow="1" w:firstColumn="1" w:lastColumn="1" w:noHBand="0" w:noVBand="0"/>
      </w:tblPr>
      <w:tblGrid>
        <w:gridCol w:w="4673"/>
        <w:gridCol w:w="420"/>
        <w:gridCol w:w="4683"/>
      </w:tblGrid>
      <w:tr w:rsidR="001D3427" w:rsidRPr="0096160F" w:rsidTr="001D3427">
        <w:trPr>
          <w:trHeight w:val="240"/>
        </w:trPr>
        <w:tc>
          <w:tcPr>
            <w:tcW w:w="4673" w:type="dxa"/>
          </w:tcPr>
          <w:p w:rsidR="001D3427"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p w:rsidR="00926303" w:rsidRPr="0096160F" w:rsidRDefault="00926303" w:rsidP="001D3427">
            <w:pPr>
              <w:pStyle w:val="a8"/>
              <w:shd w:val="clear" w:color="auto" w:fill="FFFFFF"/>
              <w:ind w:left="32"/>
              <w:jc w:val="center"/>
              <w:rPr>
                <w:rFonts w:ascii="Tahoma" w:hAnsi="Tahoma" w:cs="Tahoma"/>
                <w:b/>
                <w:color w:val="000000" w:themeColor="text1"/>
                <w:sz w:val="20"/>
                <w:szCs w:val="20"/>
              </w:rPr>
            </w:pPr>
          </w:p>
        </w:tc>
        <w:tc>
          <w:tcPr>
            <w:tcW w:w="420" w:type="dxa"/>
          </w:tcPr>
          <w:p w:rsidR="001D3427" w:rsidRPr="0096160F" w:rsidRDefault="001D3427"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1D3427"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r>
      <w:tr w:rsidR="001D3427" w:rsidRPr="0096160F" w:rsidTr="001D3427">
        <w:trPr>
          <w:trHeight w:val="1553"/>
        </w:trPr>
        <w:tc>
          <w:tcPr>
            <w:tcW w:w="4673"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1D3427" w:rsidRPr="0096160F" w:rsidRDefault="001D3427"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1D3427" w:rsidRPr="0096160F" w:rsidRDefault="001D3427" w:rsidP="001D3427">
            <w:pPr>
              <w:spacing w:after="0" w:line="240" w:lineRule="auto"/>
              <w:ind w:left="-107"/>
              <w:jc w:val="both"/>
              <w:rPr>
                <w:rFonts w:ascii="Tahoma" w:hAnsi="Tahoma" w:cs="Tahoma"/>
                <w:color w:val="000000" w:themeColor="text1"/>
                <w:spacing w:val="-3"/>
                <w:sz w:val="20"/>
                <w:szCs w:val="20"/>
              </w:rPr>
            </w:pPr>
          </w:p>
        </w:tc>
        <w:tc>
          <w:tcPr>
            <w:tcW w:w="420"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1D3427" w:rsidRPr="0096160F" w:rsidRDefault="001D3427" w:rsidP="001D3427">
            <w:pPr>
              <w:spacing w:after="0" w:line="240" w:lineRule="auto"/>
              <w:ind w:left="-107"/>
              <w:jc w:val="both"/>
              <w:rPr>
                <w:rFonts w:ascii="Tahoma" w:hAnsi="Tahoma" w:cs="Tahoma"/>
                <w:color w:val="000000" w:themeColor="text1"/>
                <w:sz w:val="20"/>
                <w:szCs w:val="20"/>
              </w:rPr>
            </w:pPr>
          </w:p>
        </w:tc>
      </w:tr>
    </w:tbl>
    <w:p w:rsidR="001D3427" w:rsidRDefault="001D3427" w:rsidP="001D3427">
      <w:pPr>
        <w:spacing w:after="0" w:line="240" w:lineRule="auto"/>
        <w:rPr>
          <w:rFonts w:ascii="Tahoma" w:hAnsi="Tahoma" w:cs="Tahoma"/>
          <w:b/>
          <w:sz w:val="20"/>
          <w:szCs w:val="20"/>
        </w:rPr>
      </w:pPr>
    </w:p>
    <w:p w:rsidR="001D3427" w:rsidRPr="0096160F" w:rsidRDefault="001D3427" w:rsidP="001D3427">
      <w:pPr>
        <w:pStyle w:val="af1"/>
        <w:pageBreakBefore/>
        <w:spacing w:after="0" w:line="240" w:lineRule="auto"/>
        <w:ind w:right="-6"/>
        <w:rPr>
          <w:rFonts w:ascii="Tahoma" w:hAnsi="Tahoma" w:cs="Tahoma"/>
          <w:b/>
          <w:sz w:val="20"/>
          <w:szCs w:val="20"/>
        </w:rPr>
        <w:sectPr w:rsidR="001D3427" w:rsidRPr="0096160F" w:rsidSect="00B45BA2">
          <w:footerReference w:type="default" r:id="rId12"/>
          <w:pgSz w:w="11900" w:h="16840"/>
          <w:pgMar w:top="1134" w:right="851" w:bottom="1134" w:left="1701" w:header="708" w:footer="708" w:gutter="0"/>
          <w:cols w:space="708"/>
          <w:docGrid w:linePitch="360"/>
        </w:sectPr>
      </w:pPr>
    </w:p>
    <w:p w:rsidR="009B5B15" w:rsidRPr="00E10900" w:rsidRDefault="009B5B15" w:rsidP="001D3427">
      <w:pPr>
        <w:pStyle w:val="af1"/>
        <w:pageBreakBefore/>
        <w:spacing w:after="0" w:line="240" w:lineRule="auto"/>
        <w:ind w:right="-6" w:firstLine="5670"/>
        <w:jc w:val="right"/>
        <w:rPr>
          <w:rFonts w:ascii="Tahoma" w:hAnsi="Tahoma" w:cs="Tahoma"/>
          <w:b/>
          <w:sz w:val="20"/>
          <w:szCs w:val="20"/>
        </w:rPr>
      </w:pPr>
      <w:r w:rsidRPr="00E10900">
        <w:rPr>
          <w:rFonts w:ascii="Tahoma" w:hAnsi="Tahoma" w:cs="Tahoma"/>
          <w:b/>
          <w:sz w:val="20"/>
          <w:szCs w:val="20"/>
        </w:rPr>
        <w:t>Приложение №2</w:t>
      </w:r>
    </w:p>
    <w:p w:rsidR="009B5B15" w:rsidRPr="00E10900"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E10900">
        <w:rPr>
          <w:rFonts w:ascii="Tahoma" w:hAnsi="Tahoma" w:cs="Tahoma"/>
          <w:b/>
          <w:sz w:val="20"/>
          <w:szCs w:val="20"/>
        </w:rPr>
        <w:t xml:space="preserve">к Договору </w:t>
      </w:r>
      <w:r w:rsidRPr="00E10900">
        <w:rPr>
          <w:rFonts w:ascii="Tahoma" w:eastAsia="Times New Roman" w:hAnsi="Tahoma" w:cs="Tahoma"/>
          <w:b/>
          <w:sz w:val="20"/>
          <w:szCs w:val="20"/>
        </w:rPr>
        <w:t xml:space="preserve">на выполнение работ по монтажу СКС </w:t>
      </w:r>
    </w:p>
    <w:p w:rsidR="009B5B15" w:rsidRPr="00E10900" w:rsidRDefault="009B5B15" w:rsidP="001D3427">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rsidR="009B5B15" w:rsidRPr="00E10900" w:rsidRDefault="009B5B15" w:rsidP="001D3427">
      <w:pPr>
        <w:pStyle w:val="ConsPlusNormal"/>
        <w:jc w:val="right"/>
        <w:rPr>
          <w:b/>
          <w:i w:val="0"/>
        </w:rPr>
      </w:pPr>
      <w:r w:rsidRPr="00E10900">
        <w:rPr>
          <w:b/>
          <w:i w:val="0"/>
        </w:rPr>
        <w:t xml:space="preserve">от </w:t>
      </w:r>
      <w:r w:rsidR="00B65471" w:rsidRPr="00E10900">
        <w:rPr>
          <w:b/>
          <w:i w:val="0"/>
        </w:rPr>
        <w:t>«</w:t>
      </w:r>
      <w:r w:rsidRPr="00E10900">
        <w:rPr>
          <w:b/>
          <w:i w:val="0"/>
        </w:rPr>
        <w:t>__</w:t>
      </w:r>
      <w:proofErr w:type="gramStart"/>
      <w:r w:rsidRPr="00E10900">
        <w:rPr>
          <w:b/>
          <w:i w:val="0"/>
        </w:rPr>
        <w:t>_</w:t>
      </w:r>
      <w:r w:rsidR="00B65471" w:rsidRPr="00E10900">
        <w:rPr>
          <w:b/>
          <w:i w:val="0"/>
        </w:rPr>
        <w:t>»</w:t>
      </w:r>
      <w:r w:rsidR="000D25CF" w:rsidRPr="00E10900">
        <w:rPr>
          <w:b/>
          <w:i w:val="0"/>
        </w:rPr>
        <w:t>_</w:t>
      </w:r>
      <w:proofErr w:type="gramEnd"/>
      <w:r w:rsidR="000D25CF" w:rsidRPr="00E10900">
        <w:rPr>
          <w:b/>
          <w:i w:val="0"/>
        </w:rPr>
        <w:t>_________2023</w:t>
      </w:r>
      <w:r w:rsidRPr="00E10900">
        <w:rPr>
          <w:b/>
          <w:i w:val="0"/>
        </w:rPr>
        <w:t>г.</w:t>
      </w:r>
    </w:p>
    <w:p w:rsidR="009B5B15" w:rsidRPr="00E10900" w:rsidRDefault="009B5B15" w:rsidP="001D3427">
      <w:pPr>
        <w:pStyle w:val="af1"/>
        <w:spacing w:after="0" w:line="240" w:lineRule="auto"/>
        <w:ind w:left="4956" w:firstLine="708"/>
        <w:rPr>
          <w:rFonts w:ascii="Tahoma" w:hAnsi="Tahoma" w:cs="Tahoma"/>
          <w:b/>
          <w:sz w:val="20"/>
          <w:szCs w:val="20"/>
        </w:rPr>
      </w:pPr>
    </w:p>
    <w:p w:rsidR="009B5B15" w:rsidRPr="00E10900" w:rsidRDefault="009B5B15" w:rsidP="001D3427">
      <w:pPr>
        <w:pStyle w:val="af1"/>
        <w:spacing w:after="0" w:line="240" w:lineRule="auto"/>
        <w:jc w:val="center"/>
        <w:rPr>
          <w:rFonts w:ascii="Tahoma" w:hAnsi="Tahoma" w:cs="Tahoma"/>
          <w:b/>
          <w:sz w:val="20"/>
          <w:szCs w:val="20"/>
        </w:rPr>
      </w:pPr>
      <w:r w:rsidRPr="00E10900">
        <w:rPr>
          <w:rFonts w:ascii="Tahoma" w:hAnsi="Tahoma" w:cs="Tahoma"/>
          <w:b/>
          <w:sz w:val="20"/>
          <w:szCs w:val="20"/>
        </w:rPr>
        <w:t>Спецификация</w:t>
      </w:r>
    </w:p>
    <w:p w:rsidR="009B5B15" w:rsidRPr="0096160F" w:rsidRDefault="009B5B15" w:rsidP="001D3427">
      <w:pPr>
        <w:spacing w:after="0" w:line="240" w:lineRule="auto"/>
        <w:rPr>
          <w:rFonts w:ascii="Tahoma" w:hAnsi="Tahoma" w:cs="Tahoma"/>
          <w:b/>
          <w:sz w:val="20"/>
          <w:szCs w:val="20"/>
        </w:rPr>
      </w:pPr>
    </w:p>
    <w:tbl>
      <w:tblPr>
        <w:tblStyle w:val="a4"/>
        <w:tblW w:w="15168" w:type="dxa"/>
        <w:tblInd w:w="-369" w:type="dxa"/>
        <w:tblLayout w:type="fixed"/>
        <w:tblCellMar>
          <w:left w:w="57" w:type="dxa"/>
          <w:right w:w="57" w:type="dxa"/>
        </w:tblCellMar>
        <w:tblLook w:val="04A0" w:firstRow="1" w:lastRow="0" w:firstColumn="1" w:lastColumn="0" w:noHBand="0" w:noVBand="1"/>
      </w:tblPr>
      <w:tblGrid>
        <w:gridCol w:w="506"/>
        <w:gridCol w:w="6095"/>
        <w:gridCol w:w="567"/>
        <w:gridCol w:w="629"/>
        <w:gridCol w:w="2268"/>
        <w:gridCol w:w="1417"/>
        <w:gridCol w:w="1985"/>
        <w:gridCol w:w="1701"/>
      </w:tblGrid>
      <w:tr w:rsidR="0047400F" w:rsidRPr="00B45BA2" w:rsidTr="00002B55">
        <w:trPr>
          <w:cantSplit/>
          <w:trHeight w:val="713"/>
          <w:tblHeader/>
        </w:trPr>
        <w:tc>
          <w:tcPr>
            <w:tcW w:w="506" w:type="dxa"/>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sz w:val="20"/>
                <w:szCs w:val="20"/>
              </w:rPr>
              <w:t>№ п/п</w:t>
            </w:r>
          </w:p>
        </w:tc>
        <w:tc>
          <w:tcPr>
            <w:tcW w:w="6095" w:type="dxa"/>
            <w:vAlign w:val="center"/>
          </w:tcPr>
          <w:p w:rsidR="0047400F" w:rsidRPr="00B45BA2" w:rsidRDefault="006A7E19" w:rsidP="006A7E19">
            <w:pPr>
              <w:spacing w:after="0" w:line="240" w:lineRule="auto"/>
              <w:jc w:val="center"/>
              <w:rPr>
                <w:rFonts w:ascii="Tahoma" w:eastAsia="Times New Roman" w:hAnsi="Tahoma" w:cs="Tahoma"/>
                <w:b/>
                <w:sz w:val="20"/>
                <w:szCs w:val="20"/>
              </w:rPr>
            </w:pPr>
            <w:r>
              <w:rPr>
                <w:rFonts w:ascii="Tahoma" w:eastAsia="Times New Roman" w:hAnsi="Tahoma" w:cs="Tahoma"/>
                <w:b/>
                <w:bCs/>
                <w:sz w:val="20"/>
                <w:szCs w:val="20"/>
              </w:rPr>
              <w:t>Наименование</w:t>
            </w:r>
            <w:r w:rsidR="00100726">
              <w:rPr>
                <w:rFonts w:ascii="Tahoma" w:eastAsia="Times New Roman" w:hAnsi="Tahoma" w:cs="Tahoma"/>
                <w:b/>
                <w:bCs/>
                <w:sz w:val="20"/>
                <w:szCs w:val="20"/>
              </w:rPr>
              <w:t xml:space="preserve"> материалов и работ</w:t>
            </w:r>
          </w:p>
        </w:tc>
        <w:tc>
          <w:tcPr>
            <w:tcW w:w="567" w:type="dxa"/>
            <w:vAlign w:val="center"/>
          </w:tcPr>
          <w:p w:rsidR="0047400F" w:rsidRPr="00B45BA2" w:rsidRDefault="0047400F" w:rsidP="001D3427">
            <w:pPr>
              <w:spacing w:after="0" w:line="240" w:lineRule="auto"/>
              <w:jc w:val="center"/>
              <w:rPr>
                <w:rFonts w:ascii="Tahoma" w:eastAsia="Times New Roman" w:hAnsi="Tahoma" w:cs="Tahoma"/>
                <w:b/>
                <w:bCs/>
                <w:sz w:val="20"/>
                <w:szCs w:val="20"/>
              </w:rPr>
            </w:pPr>
            <w:r w:rsidRPr="00B45BA2">
              <w:rPr>
                <w:rFonts w:ascii="Tahoma" w:eastAsia="Times New Roman" w:hAnsi="Tahoma" w:cs="Tahoma"/>
                <w:b/>
                <w:bCs/>
                <w:sz w:val="20"/>
                <w:szCs w:val="20"/>
              </w:rPr>
              <w:t>Ед.</w:t>
            </w:r>
          </w:p>
          <w:p w:rsidR="0047400F" w:rsidRPr="00B45BA2" w:rsidRDefault="0047400F" w:rsidP="001D3427">
            <w:pPr>
              <w:spacing w:after="0" w:line="240" w:lineRule="auto"/>
              <w:jc w:val="center"/>
              <w:rPr>
                <w:rFonts w:ascii="Tahoma" w:eastAsia="Times New Roman" w:hAnsi="Tahoma" w:cs="Tahoma"/>
                <w:b/>
                <w:sz w:val="20"/>
                <w:szCs w:val="20"/>
              </w:rPr>
            </w:pPr>
            <w:proofErr w:type="spellStart"/>
            <w:r w:rsidRPr="00B45BA2">
              <w:rPr>
                <w:rFonts w:ascii="Tahoma" w:eastAsia="Times New Roman" w:hAnsi="Tahoma" w:cs="Tahoma"/>
                <w:b/>
                <w:bCs/>
                <w:sz w:val="20"/>
                <w:szCs w:val="20"/>
              </w:rPr>
              <w:t>изм</w:t>
            </w:r>
            <w:proofErr w:type="spellEnd"/>
          </w:p>
        </w:tc>
        <w:tc>
          <w:tcPr>
            <w:tcW w:w="629" w:type="dxa"/>
            <w:vAlign w:val="center"/>
          </w:tcPr>
          <w:p w:rsidR="0047400F" w:rsidRPr="001950D5" w:rsidRDefault="001950D5" w:rsidP="00732E17">
            <w:pPr>
              <w:spacing w:after="0" w:line="240" w:lineRule="auto"/>
              <w:ind w:right="-119" w:hanging="51"/>
              <w:jc w:val="center"/>
              <w:rPr>
                <w:rFonts w:ascii="Tahoma" w:eastAsia="Times New Roman" w:hAnsi="Tahoma" w:cs="Tahoma"/>
                <w:b/>
                <w:bCs/>
                <w:sz w:val="20"/>
                <w:szCs w:val="20"/>
              </w:rPr>
            </w:pPr>
            <w:r>
              <w:rPr>
                <w:rFonts w:ascii="Tahoma" w:eastAsia="Times New Roman" w:hAnsi="Tahoma" w:cs="Tahoma"/>
                <w:b/>
                <w:bCs/>
                <w:sz w:val="20"/>
                <w:szCs w:val="20"/>
              </w:rPr>
              <w:t>Кол-во</w:t>
            </w:r>
          </w:p>
        </w:tc>
        <w:tc>
          <w:tcPr>
            <w:tcW w:w="2268" w:type="dxa"/>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Цена единицы Продукции с учетом НДС (руб. коп.)</w:t>
            </w:r>
          </w:p>
        </w:tc>
        <w:tc>
          <w:tcPr>
            <w:tcW w:w="1417" w:type="dxa"/>
            <w:tcMar>
              <w:left w:w="57" w:type="dxa"/>
              <w:right w:w="57" w:type="dxa"/>
            </w:tcMar>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Ставка НДС 20% (руб. коп.)</w:t>
            </w:r>
          </w:p>
        </w:tc>
        <w:tc>
          <w:tcPr>
            <w:tcW w:w="1985" w:type="dxa"/>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 xml:space="preserve">Общая стоимость Продукции </w:t>
            </w:r>
            <w:r w:rsidR="00623F13">
              <w:rPr>
                <w:rFonts w:ascii="Tahoma" w:eastAsia="Times New Roman" w:hAnsi="Tahoma" w:cs="Tahoma"/>
                <w:b/>
                <w:bCs/>
                <w:sz w:val="20"/>
                <w:szCs w:val="20"/>
              </w:rPr>
              <w:br/>
            </w:r>
            <w:r w:rsidRPr="00B45BA2">
              <w:rPr>
                <w:rFonts w:ascii="Tahoma" w:eastAsia="Times New Roman" w:hAnsi="Tahoma" w:cs="Tahoma"/>
                <w:b/>
                <w:bCs/>
                <w:sz w:val="20"/>
                <w:szCs w:val="20"/>
              </w:rPr>
              <w:t>с учетом НДС (руб. коп.)</w:t>
            </w:r>
          </w:p>
        </w:tc>
        <w:tc>
          <w:tcPr>
            <w:tcW w:w="1701" w:type="dxa"/>
            <w:vAlign w:val="center"/>
          </w:tcPr>
          <w:p w:rsidR="0047400F" w:rsidRPr="00B45BA2" w:rsidRDefault="0047400F" w:rsidP="00623F13">
            <w:pPr>
              <w:spacing w:after="0" w:line="240" w:lineRule="auto"/>
              <w:ind w:left="-57" w:right="-57"/>
              <w:jc w:val="center"/>
              <w:rPr>
                <w:rFonts w:ascii="Tahoma" w:eastAsia="Times New Roman" w:hAnsi="Tahoma" w:cs="Tahoma"/>
                <w:b/>
                <w:sz w:val="20"/>
                <w:szCs w:val="20"/>
              </w:rPr>
            </w:pPr>
            <w:r w:rsidRPr="00B45BA2">
              <w:rPr>
                <w:rFonts w:ascii="Tahoma" w:eastAsia="Times New Roman" w:hAnsi="Tahoma" w:cs="Tahoma"/>
                <w:b/>
                <w:bCs/>
                <w:sz w:val="20"/>
                <w:szCs w:val="20"/>
              </w:rPr>
              <w:t>Страна происхождения продукции</w:t>
            </w: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sidRPr="00B45BA2">
              <w:rPr>
                <w:rFonts w:ascii="Tahoma" w:eastAsia="Times New Roman" w:hAnsi="Tahoma" w:cs="Tahoma"/>
                <w:sz w:val="20"/>
                <w:szCs w:val="20"/>
                <w:lang w:val="en-US"/>
              </w:rPr>
              <w:t>1</w:t>
            </w:r>
            <w:r w:rsidRPr="00B45BA2">
              <w:rPr>
                <w:rFonts w:ascii="Tahoma" w:eastAsia="Times New Roman" w:hAnsi="Tahoma" w:cs="Tahoma"/>
                <w:sz w:val="20"/>
                <w:szCs w:val="20"/>
              </w:rPr>
              <w:t>.</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Кабель витая пара кат. 5E неэкранированный U/UTP, 4 пары, </w:t>
            </w:r>
            <w:proofErr w:type="spellStart"/>
            <w:r w:rsidRPr="0001417A">
              <w:rPr>
                <w:rFonts w:ascii="Tahoma" w:eastAsia="Times New Roman" w:hAnsi="Tahoma" w:cs="Tahoma"/>
                <w:sz w:val="20"/>
                <w:szCs w:val="20"/>
                <w:lang w:eastAsia="ru-RU"/>
              </w:rPr>
              <w:t>нг</w:t>
            </w:r>
            <w:proofErr w:type="spellEnd"/>
            <w:r w:rsidRPr="0001417A">
              <w:rPr>
                <w:rFonts w:ascii="Tahoma" w:eastAsia="Times New Roman" w:hAnsi="Tahoma" w:cs="Tahoma"/>
                <w:sz w:val="20"/>
                <w:szCs w:val="20"/>
                <w:lang w:eastAsia="ru-RU"/>
              </w:rPr>
              <w:t>(А)-LS (DKC RN5EUUK02GY)</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7592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Кабель витая пара кат. 6 неэкранированный U/UTP, 4 пары</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42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Кабель КСПВ 2х0,5</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92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Кабель ВВГнг 3х2,5 LS ГОСТ</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1041</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5.</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ПВ-3 4 (</w:t>
            </w:r>
            <w:proofErr w:type="spellStart"/>
            <w:r w:rsidRPr="0001417A">
              <w:rPr>
                <w:rFonts w:ascii="Tahoma" w:eastAsia="Times New Roman" w:hAnsi="Tahoma" w:cs="Tahoma"/>
                <w:sz w:val="20"/>
                <w:szCs w:val="20"/>
                <w:lang w:eastAsia="ru-RU"/>
              </w:rPr>
              <w:t>ПуГВ</w:t>
            </w:r>
            <w:proofErr w:type="spellEnd"/>
            <w:r w:rsidRPr="0001417A">
              <w:rPr>
                <w:rFonts w:ascii="Tahoma" w:eastAsia="Times New Roman" w:hAnsi="Tahoma" w:cs="Tahoma"/>
                <w:sz w:val="20"/>
                <w:szCs w:val="20"/>
                <w:lang w:eastAsia="ru-RU"/>
              </w:rPr>
              <w:t xml:space="preserve"> 1х4) ГОСТ желто-зеленый</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94</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6.</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ПВ-3 10 (</w:t>
            </w:r>
            <w:proofErr w:type="spellStart"/>
            <w:r w:rsidRPr="0001417A">
              <w:rPr>
                <w:rFonts w:ascii="Tahoma" w:eastAsia="Times New Roman" w:hAnsi="Tahoma" w:cs="Tahoma"/>
                <w:sz w:val="20"/>
                <w:szCs w:val="20"/>
                <w:lang w:eastAsia="ru-RU"/>
              </w:rPr>
              <w:t>ПуГВ</w:t>
            </w:r>
            <w:proofErr w:type="spellEnd"/>
            <w:r w:rsidRPr="0001417A">
              <w:rPr>
                <w:rFonts w:ascii="Tahoma" w:eastAsia="Times New Roman" w:hAnsi="Tahoma" w:cs="Tahoma"/>
                <w:sz w:val="20"/>
                <w:szCs w:val="20"/>
                <w:lang w:eastAsia="ru-RU"/>
              </w:rPr>
              <w:t xml:space="preserve"> 1х10) ГОСТ желто-зеленый</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67</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7.</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Кабель телефонный </w:t>
            </w:r>
            <w:proofErr w:type="spellStart"/>
            <w:r w:rsidRPr="0001417A">
              <w:rPr>
                <w:rFonts w:ascii="Tahoma" w:eastAsia="Times New Roman" w:hAnsi="Tahoma" w:cs="Tahoma"/>
                <w:sz w:val="20"/>
                <w:szCs w:val="20"/>
                <w:lang w:eastAsia="ru-RU"/>
              </w:rPr>
              <w:t>ТППнг</w:t>
            </w:r>
            <w:proofErr w:type="spellEnd"/>
            <w:r w:rsidRPr="0001417A">
              <w:rPr>
                <w:rFonts w:ascii="Tahoma" w:eastAsia="Times New Roman" w:hAnsi="Tahoma" w:cs="Tahoma"/>
                <w:sz w:val="20"/>
                <w:szCs w:val="20"/>
                <w:lang w:eastAsia="ru-RU"/>
              </w:rPr>
              <w:t xml:space="preserve"> 50х2х0.5</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54</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8.</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Розетка Мозаик Комп 1СП 2М RJ45 </w:t>
            </w:r>
            <w:proofErr w:type="spellStart"/>
            <w:r w:rsidRPr="0001417A">
              <w:rPr>
                <w:rFonts w:ascii="Tahoma" w:eastAsia="Times New Roman" w:hAnsi="Tahoma" w:cs="Tahoma"/>
                <w:sz w:val="20"/>
                <w:szCs w:val="20"/>
                <w:lang w:eastAsia="ru-RU"/>
              </w:rPr>
              <w:t>Cat</w:t>
            </w:r>
            <w:proofErr w:type="spellEnd"/>
            <w:r w:rsidRPr="0001417A">
              <w:rPr>
                <w:rFonts w:ascii="Tahoma" w:eastAsia="Times New Roman" w:hAnsi="Tahoma" w:cs="Tahoma"/>
                <w:sz w:val="20"/>
                <w:szCs w:val="20"/>
                <w:lang w:eastAsia="ru-RU"/>
              </w:rPr>
              <w:t xml:space="preserve"> 5e UTP 8 </w:t>
            </w:r>
            <w:proofErr w:type="spellStart"/>
            <w:r w:rsidRPr="0001417A">
              <w:rPr>
                <w:rFonts w:ascii="Tahoma" w:eastAsia="Times New Roman" w:hAnsi="Tahoma" w:cs="Tahoma"/>
                <w:sz w:val="20"/>
                <w:szCs w:val="20"/>
                <w:lang w:eastAsia="ru-RU"/>
              </w:rPr>
              <w:t>конт</w:t>
            </w:r>
            <w:proofErr w:type="spellEnd"/>
            <w:r w:rsidRPr="0001417A">
              <w:rPr>
                <w:rFonts w:ascii="Tahoma" w:eastAsia="Times New Roman" w:hAnsi="Tahoma" w:cs="Tahoma"/>
                <w:sz w:val="20"/>
                <w:szCs w:val="20"/>
                <w:lang w:eastAsia="ru-RU"/>
              </w:rPr>
              <w:t xml:space="preserve"> механизм белый (</w:t>
            </w:r>
            <w:proofErr w:type="spellStart"/>
            <w:r w:rsidRPr="0001417A">
              <w:rPr>
                <w:rFonts w:ascii="Tahoma" w:eastAsia="Times New Roman" w:hAnsi="Tahoma" w:cs="Tahoma"/>
                <w:sz w:val="20"/>
                <w:szCs w:val="20"/>
                <w:lang w:eastAsia="ru-RU"/>
              </w:rPr>
              <w:t>Legrand</w:t>
            </w:r>
            <w:proofErr w:type="spellEnd"/>
            <w:r w:rsidRPr="0001417A">
              <w:rPr>
                <w:rFonts w:ascii="Tahoma" w:eastAsia="Times New Roman" w:hAnsi="Tahoma" w:cs="Tahoma"/>
                <w:sz w:val="20"/>
                <w:szCs w:val="20"/>
                <w:lang w:eastAsia="ru-RU"/>
              </w:rPr>
              <w:t xml:space="preserve"> 076554)</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10</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9.</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Розетка Мозаик Комп 1СП 1М RJ45 </w:t>
            </w:r>
            <w:proofErr w:type="spellStart"/>
            <w:r w:rsidRPr="0001417A">
              <w:rPr>
                <w:rFonts w:ascii="Tahoma" w:eastAsia="Times New Roman" w:hAnsi="Tahoma" w:cs="Tahoma"/>
                <w:sz w:val="20"/>
                <w:szCs w:val="20"/>
                <w:lang w:eastAsia="ru-RU"/>
              </w:rPr>
              <w:t>Cat</w:t>
            </w:r>
            <w:proofErr w:type="spellEnd"/>
            <w:r w:rsidRPr="0001417A">
              <w:rPr>
                <w:rFonts w:ascii="Tahoma" w:eastAsia="Times New Roman" w:hAnsi="Tahoma" w:cs="Tahoma"/>
                <w:sz w:val="20"/>
                <w:szCs w:val="20"/>
                <w:lang w:eastAsia="ru-RU"/>
              </w:rPr>
              <w:t xml:space="preserve"> 5e UTP 8 </w:t>
            </w:r>
            <w:proofErr w:type="spellStart"/>
            <w:r w:rsidRPr="0001417A">
              <w:rPr>
                <w:rFonts w:ascii="Tahoma" w:eastAsia="Times New Roman" w:hAnsi="Tahoma" w:cs="Tahoma"/>
                <w:sz w:val="20"/>
                <w:szCs w:val="20"/>
                <w:lang w:eastAsia="ru-RU"/>
              </w:rPr>
              <w:t>конт</w:t>
            </w:r>
            <w:proofErr w:type="spellEnd"/>
            <w:r w:rsidRPr="0001417A">
              <w:rPr>
                <w:rFonts w:ascii="Tahoma" w:eastAsia="Times New Roman" w:hAnsi="Tahoma" w:cs="Tahoma"/>
                <w:sz w:val="20"/>
                <w:szCs w:val="20"/>
                <w:lang w:eastAsia="ru-RU"/>
              </w:rPr>
              <w:t xml:space="preserve"> механизм белый (</w:t>
            </w:r>
            <w:proofErr w:type="spellStart"/>
            <w:r w:rsidRPr="0001417A">
              <w:rPr>
                <w:rFonts w:ascii="Tahoma" w:eastAsia="Times New Roman" w:hAnsi="Tahoma" w:cs="Tahoma"/>
                <w:sz w:val="20"/>
                <w:szCs w:val="20"/>
                <w:lang w:eastAsia="ru-RU"/>
              </w:rPr>
              <w:t>Legrand</w:t>
            </w:r>
            <w:proofErr w:type="spellEnd"/>
            <w:r w:rsidRPr="0001417A">
              <w:rPr>
                <w:rFonts w:ascii="Tahoma" w:eastAsia="Times New Roman" w:hAnsi="Tahoma" w:cs="Tahoma"/>
                <w:sz w:val="20"/>
                <w:szCs w:val="20"/>
                <w:lang w:eastAsia="ru-RU"/>
              </w:rPr>
              <w:t xml:space="preserve"> 076551)</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132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10.</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proofErr w:type="spellStart"/>
            <w:r w:rsidRPr="0001417A">
              <w:rPr>
                <w:rFonts w:ascii="Tahoma" w:eastAsia="Times New Roman" w:hAnsi="Tahoma" w:cs="Tahoma"/>
                <w:sz w:val="20"/>
                <w:szCs w:val="20"/>
                <w:lang w:eastAsia="ru-RU"/>
              </w:rPr>
              <w:t>Mosaic</w:t>
            </w:r>
            <w:proofErr w:type="spellEnd"/>
            <w:r w:rsidRPr="0001417A">
              <w:rPr>
                <w:rFonts w:ascii="Tahoma" w:eastAsia="Times New Roman" w:hAnsi="Tahoma" w:cs="Tahoma"/>
                <w:sz w:val="20"/>
                <w:szCs w:val="20"/>
                <w:lang w:eastAsia="ru-RU"/>
              </w:rPr>
              <w:t xml:space="preserve"> Розетка телефонная RJ11 1 модуль 4 контакта (</w:t>
            </w:r>
            <w:proofErr w:type="spellStart"/>
            <w:r w:rsidRPr="0001417A">
              <w:rPr>
                <w:rFonts w:ascii="Tahoma" w:eastAsia="Times New Roman" w:hAnsi="Tahoma" w:cs="Tahoma"/>
                <w:sz w:val="20"/>
                <w:szCs w:val="20"/>
                <w:lang w:eastAsia="ru-RU"/>
              </w:rPr>
              <w:t>Legrand</w:t>
            </w:r>
            <w:proofErr w:type="spellEnd"/>
            <w:r w:rsidRPr="0001417A">
              <w:rPr>
                <w:rFonts w:ascii="Tahoma" w:eastAsia="Times New Roman" w:hAnsi="Tahoma" w:cs="Tahoma"/>
                <w:sz w:val="20"/>
                <w:szCs w:val="20"/>
                <w:lang w:eastAsia="ru-RU"/>
              </w:rPr>
              <w:t xml:space="preserve"> 078730)</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6</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11.</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Розетка с заземлением, с защитными шторками, винтовые клеммы, 16А, 2 модуля (</w:t>
            </w:r>
            <w:proofErr w:type="spellStart"/>
            <w:r w:rsidRPr="0001417A">
              <w:rPr>
                <w:rFonts w:ascii="Tahoma" w:eastAsia="Times New Roman" w:hAnsi="Tahoma" w:cs="Tahoma"/>
                <w:sz w:val="20"/>
                <w:szCs w:val="20"/>
                <w:lang w:eastAsia="ru-RU"/>
              </w:rPr>
              <w:t>Legrand</w:t>
            </w:r>
            <w:proofErr w:type="spellEnd"/>
            <w:r w:rsidRPr="0001417A">
              <w:rPr>
                <w:rFonts w:ascii="Tahoma" w:eastAsia="Times New Roman" w:hAnsi="Tahoma" w:cs="Tahoma"/>
                <w:sz w:val="20"/>
                <w:szCs w:val="20"/>
                <w:lang w:eastAsia="ru-RU"/>
              </w:rPr>
              <w:t xml:space="preserve"> 077213)</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262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12.</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proofErr w:type="spellStart"/>
            <w:r w:rsidRPr="0001417A">
              <w:rPr>
                <w:rFonts w:ascii="Tahoma" w:eastAsia="Times New Roman" w:hAnsi="Tahoma" w:cs="Tahoma"/>
                <w:sz w:val="20"/>
                <w:szCs w:val="20"/>
                <w:lang w:eastAsia="ru-RU"/>
              </w:rPr>
              <w:t>Гофротруба</w:t>
            </w:r>
            <w:proofErr w:type="spellEnd"/>
            <w:r w:rsidRPr="0001417A">
              <w:rPr>
                <w:rFonts w:ascii="Tahoma" w:eastAsia="Times New Roman" w:hAnsi="Tahoma" w:cs="Tahoma"/>
                <w:sz w:val="20"/>
                <w:szCs w:val="20"/>
                <w:lang w:eastAsia="ru-RU"/>
              </w:rPr>
              <w:t xml:space="preserve"> d25мм ПВХ</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1413</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13.</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Держатель для </w:t>
            </w:r>
            <w:proofErr w:type="spellStart"/>
            <w:r w:rsidRPr="0001417A">
              <w:rPr>
                <w:rFonts w:ascii="Tahoma" w:eastAsia="Times New Roman" w:hAnsi="Tahoma" w:cs="Tahoma"/>
                <w:sz w:val="20"/>
                <w:szCs w:val="20"/>
                <w:lang w:eastAsia="ru-RU"/>
              </w:rPr>
              <w:t>гофротрубы</w:t>
            </w:r>
            <w:proofErr w:type="spellEnd"/>
            <w:r w:rsidRPr="0001417A">
              <w:rPr>
                <w:rFonts w:ascii="Tahoma" w:eastAsia="Times New Roman" w:hAnsi="Tahoma" w:cs="Tahoma"/>
                <w:sz w:val="20"/>
                <w:szCs w:val="20"/>
                <w:lang w:eastAsia="ru-RU"/>
              </w:rPr>
              <w:t xml:space="preserve"> d25</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2826</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14.</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proofErr w:type="spellStart"/>
            <w:r w:rsidRPr="0001417A">
              <w:rPr>
                <w:rFonts w:ascii="Tahoma" w:eastAsia="Times New Roman" w:hAnsi="Tahoma" w:cs="Tahoma"/>
                <w:sz w:val="20"/>
                <w:szCs w:val="20"/>
                <w:lang w:eastAsia="ru-RU"/>
              </w:rPr>
              <w:t>Миниканал</w:t>
            </w:r>
            <w:proofErr w:type="spellEnd"/>
            <w:r w:rsidRPr="0001417A">
              <w:rPr>
                <w:rFonts w:ascii="Tahoma" w:eastAsia="Times New Roman" w:hAnsi="Tahoma" w:cs="Tahoma"/>
                <w:sz w:val="20"/>
                <w:szCs w:val="20"/>
                <w:lang w:eastAsia="ru-RU"/>
              </w:rPr>
              <w:t xml:space="preserve"> 20x12,5</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23</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15.</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Угол для </w:t>
            </w:r>
            <w:proofErr w:type="spellStart"/>
            <w:r w:rsidRPr="0001417A">
              <w:rPr>
                <w:rFonts w:ascii="Tahoma" w:eastAsia="Times New Roman" w:hAnsi="Tahoma" w:cs="Tahoma"/>
                <w:sz w:val="20"/>
                <w:szCs w:val="20"/>
                <w:lang w:eastAsia="ru-RU"/>
              </w:rPr>
              <w:t>миниканала</w:t>
            </w:r>
            <w:proofErr w:type="spellEnd"/>
            <w:r w:rsidRPr="0001417A">
              <w:rPr>
                <w:rFonts w:ascii="Tahoma" w:eastAsia="Times New Roman" w:hAnsi="Tahoma" w:cs="Tahoma"/>
                <w:sz w:val="20"/>
                <w:szCs w:val="20"/>
                <w:lang w:eastAsia="ru-RU"/>
              </w:rPr>
              <w:t xml:space="preserve"> 20x12,5</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5</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16.</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Заглушка для </w:t>
            </w:r>
            <w:proofErr w:type="spellStart"/>
            <w:r w:rsidRPr="0001417A">
              <w:rPr>
                <w:rFonts w:ascii="Tahoma" w:eastAsia="Times New Roman" w:hAnsi="Tahoma" w:cs="Tahoma"/>
                <w:sz w:val="20"/>
                <w:szCs w:val="20"/>
                <w:lang w:eastAsia="ru-RU"/>
              </w:rPr>
              <w:t>миниканала</w:t>
            </w:r>
            <w:proofErr w:type="spellEnd"/>
            <w:r w:rsidRPr="0001417A">
              <w:rPr>
                <w:rFonts w:ascii="Tahoma" w:eastAsia="Times New Roman" w:hAnsi="Tahoma" w:cs="Tahoma"/>
                <w:sz w:val="20"/>
                <w:szCs w:val="20"/>
                <w:lang w:eastAsia="ru-RU"/>
              </w:rPr>
              <w:t xml:space="preserve"> 20x12,5</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15</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17.</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proofErr w:type="spellStart"/>
            <w:r w:rsidRPr="0001417A">
              <w:rPr>
                <w:rFonts w:ascii="Tahoma" w:eastAsia="Times New Roman" w:hAnsi="Tahoma" w:cs="Tahoma"/>
                <w:sz w:val="20"/>
                <w:szCs w:val="20"/>
                <w:lang w:eastAsia="ru-RU"/>
              </w:rPr>
              <w:t>Mosaic</w:t>
            </w:r>
            <w:proofErr w:type="spellEnd"/>
            <w:r w:rsidRPr="0001417A">
              <w:rPr>
                <w:rFonts w:ascii="Tahoma" w:eastAsia="Times New Roman" w:hAnsi="Tahoma" w:cs="Tahoma"/>
                <w:sz w:val="20"/>
                <w:szCs w:val="20"/>
                <w:lang w:eastAsia="ru-RU"/>
              </w:rPr>
              <w:t xml:space="preserve"> рамка на 2 модуля для установки вдоль (</w:t>
            </w:r>
            <w:proofErr w:type="spellStart"/>
            <w:r w:rsidRPr="0001417A">
              <w:rPr>
                <w:rFonts w:ascii="Tahoma" w:eastAsia="Times New Roman" w:hAnsi="Tahoma" w:cs="Tahoma"/>
                <w:sz w:val="20"/>
                <w:szCs w:val="20"/>
                <w:lang w:eastAsia="ru-RU"/>
              </w:rPr>
              <w:t>Legrand</w:t>
            </w:r>
            <w:proofErr w:type="spellEnd"/>
            <w:r w:rsidRPr="0001417A">
              <w:rPr>
                <w:rFonts w:ascii="Tahoma" w:eastAsia="Times New Roman" w:hAnsi="Tahoma" w:cs="Tahoma"/>
                <w:sz w:val="20"/>
                <w:szCs w:val="20"/>
                <w:lang w:eastAsia="ru-RU"/>
              </w:rPr>
              <w:t xml:space="preserve"> 30379)</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18.</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Кабель-канал 40x20 (</w:t>
            </w:r>
            <w:proofErr w:type="spellStart"/>
            <w:r w:rsidRPr="0001417A">
              <w:rPr>
                <w:rFonts w:ascii="Tahoma" w:eastAsia="Times New Roman" w:hAnsi="Tahoma" w:cs="Tahoma"/>
                <w:sz w:val="20"/>
                <w:szCs w:val="20"/>
                <w:lang w:eastAsia="ru-RU"/>
              </w:rPr>
              <w:t>Legrand</w:t>
            </w:r>
            <w:proofErr w:type="spellEnd"/>
            <w:r w:rsidRPr="0001417A">
              <w:rPr>
                <w:rFonts w:ascii="Tahoma" w:eastAsia="Times New Roman" w:hAnsi="Tahoma" w:cs="Tahoma"/>
                <w:sz w:val="20"/>
                <w:szCs w:val="20"/>
                <w:lang w:eastAsia="ru-RU"/>
              </w:rPr>
              <w:t xml:space="preserve"> 30027)</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46</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19.</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Угол для кабель-канала 40х20 </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20.</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Заглушка для кабель-канала 40х20 </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8</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21.</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Кабель-канал 200х60 (DKC 01789)</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6</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22.</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Угол для кабель-канала 200x60</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23.</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Разделитель универсальный (DKC 101415)</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6</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24.</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Заглушка для кабель-канала 200x60 (DKC008881)</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4</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25.</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Суппорт </w:t>
            </w:r>
            <w:proofErr w:type="spellStart"/>
            <w:r w:rsidRPr="0001417A">
              <w:rPr>
                <w:rFonts w:ascii="Tahoma" w:eastAsia="Times New Roman" w:hAnsi="Tahoma" w:cs="Tahoma"/>
                <w:sz w:val="20"/>
                <w:szCs w:val="20"/>
                <w:lang w:eastAsia="ru-RU"/>
              </w:rPr>
              <w:t>Mosaic</w:t>
            </w:r>
            <w:proofErr w:type="spellEnd"/>
            <w:r w:rsidRPr="0001417A">
              <w:rPr>
                <w:rFonts w:ascii="Tahoma" w:eastAsia="Times New Roman" w:hAnsi="Tahoma" w:cs="Tahoma"/>
                <w:sz w:val="20"/>
                <w:szCs w:val="20"/>
                <w:lang w:eastAsia="ru-RU"/>
              </w:rPr>
              <w:t xml:space="preserve"> - 2 модуля - для кабель-каналов </w:t>
            </w:r>
            <w:proofErr w:type="spellStart"/>
            <w:r w:rsidRPr="0001417A">
              <w:rPr>
                <w:rFonts w:ascii="Tahoma" w:eastAsia="Times New Roman" w:hAnsi="Tahoma" w:cs="Tahoma"/>
                <w:sz w:val="20"/>
                <w:szCs w:val="20"/>
                <w:lang w:eastAsia="ru-RU"/>
              </w:rPr>
              <w:t>Metra</w:t>
            </w:r>
            <w:proofErr w:type="spellEnd"/>
            <w:r w:rsidRPr="0001417A">
              <w:rPr>
                <w:rFonts w:ascii="Tahoma" w:eastAsia="Times New Roman" w:hAnsi="Tahoma" w:cs="Tahoma"/>
                <w:sz w:val="20"/>
                <w:szCs w:val="20"/>
                <w:lang w:eastAsia="ru-RU"/>
              </w:rPr>
              <w:t xml:space="preserve"> 85х50, 100х50 и 130х50 (</w:t>
            </w:r>
            <w:proofErr w:type="spellStart"/>
            <w:r w:rsidRPr="0001417A">
              <w:rPr>
                <w:rFonts w:ascii="Tahoma" w:eastAsia="Times New Roman" w:hAnsi="Tahoma" w:cs="Tahoma"/>
                <w:sz w:val="20"/>
                <w:szCs w:val="20"/>
                <w:lang w:eastAsia="ru-RU"/>
              </w:rPr>
              <w:t>Legrand</w:t>
            </w:r>
            <w:proofErr w:type="spellEnd"/>
            <w:r w:rsidRPr="0001417A">
              <w:rPr>
                <w:rFonts w:ascii="Tahoma" w:eastAsia="Times New Roman" w:hAnsi="Tahoma" w:cs="Tahoma"/>
                <w:sz w:val="20"/>
                <w:szCs w:val="20"/>
                <w:lang w:eastAsia="ru-RU"/>
              </w:rPr>
              <w:t xml:space="preserve"> 638071)</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13</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26.</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Суппорт </w:t>
            </w:r>
            <w:proofErr w:type="spellStart"/>
            <w:r w:rsidRPr="0001417A">
              <w:rPr>
                <w:rFonts w:ascii="Tahoma" w:eastAsia="Times New Roman" w:hAnsi="Tahoma" w:cs="Tahoma"/>
                <w:sz w:val="20"/>
                <w:szCs w:val="20"/>
                <w:lang w:eastAsia="ru-RU"/>
              </w:rPr>
              <w:t>Mosaic</w:t>
            </w:r>
            <w:proofErr w:type="spellEnd"/>
            <w:r w:rsidRPr="0001417A">
              <w:rPr>
                <w:rFonts w:ascii="Tahoma" w:eastAsia="Times New Roman" w:hAnsi="Tahoma" w:cs="Tahoma"/>
                <w:sz w:val="20"/>
                <w:szCs w:val="20"/>
                <w:lang w:eastAsia="ru-RU"/>
              </w:rPr>
              <w:t xml:space="preserve"> - 4 модуля - для кабель-каналов </w:t>
            </w:r>
            <w:proofErr w:type="spellStart"/>
            <w:r w:rsidRPr="0001417A">
              <w:rPr>
                <w:rFonts w:ascii="Tahoma" w:eastAsia="Times New Roman" w:hAnsi="Tahoma" w:cs="Tahoma"/>
                <w:sz w:val="20"/>
                <w:szCs w:val="20"/>
                <w:lang w:eastAsia="ru-RU"/>
              </w:rPr>
              <w:t>Metra</w:t>
            </w:r>
            <w:proofErr w:type="spellEnd"/>
            <w:r w:rsidRPr="0001417A">
              <w:rPr>
                <w:rFonts w:ascii="Tahoma" w:eastAsia="Times New Roman" w:hAnsi="Tahoma" w:cs="Tahoma"/>
                <w:sz w:val="20"/>
                <w:szCs w:val="20"/>
                <w:lang w:eastAsia="ru-RU"/>
              </w:rPr>
              <w:t xml:space="preserve"> 85х50, 100х50 и 130х50 (</w:t>
            </w:r>
            <w:proofErr w:type="spellStart"/>
            <w:r w:rsidRPr="0001417A">
              <w:rPr>
                <w:rFonts w:ascii="Tahoma" w:eastAsia="Times New Roman" w:hAnsi="Tahoma" w:cs="Tahoma"/>
                <w:sz w:val="20"/>
                <w:szCs w:val="20"/>
                <w:lang w:eastAsia="ru-RU"/>
              </w:rPr>
              <w:t>Legrand</w:t>
            </w:r>
            <w:proofErr w:type="spellEnd"/>
            <w:r w:rsidRPr="0001417A">
              <w:rPr>
                <w:rFonts w:ascii="Tahoma" w:eastAsia="Times New Roman" w:hAnsi="Tahoma" w:cs="Tahoma"/>
                <w:sz w:val="20"/>
                <w:szCs w:val="20"/>
                <w:lang w:eastAsia="ru-RU"/>
              </w:rPr>
              <w:t xml:space="preserve"> 638072)</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158</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27.</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Лоток перфорированный 300х50 толщ. 1,2 мм.</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25</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28.</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Угол для лотка 300х50 (плоский, внешний, Т-отвод)</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3</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29.</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Заглушка для лотка 300х50 </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30.</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Лоток перфорированный 200х50 толщ 1,0 мм.</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65</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31.</w:t>
            </w:r>
          </w:p>
        </w:tc>
        <w:tc>
          <w:tcPr>
            <w:tcW w:w="6095" w:type="dxa"/>
            <w:vAlign w:val="center"/>
          </w:tcPr>
          <w:p w:rsidR="001011BE" w:rsidRPr="0001417A" w:rsidRDefault="001011BE" w:rsidP="001011BE">
            <w:pPr>
              <w:spacing w:after="0" w:line="240" w:lineRule="auto"/>
              <w:ind w:right="-57"/>
              <w:rPr>
                <w:rFonts w:ascii="Tahoma" w:eastAsia="Times New Roman" w:hAnsi="Tahoma" w:cs="Tahoma"/>
                <w:sz w:val="20"/>
                <w:szCs w:val="20"/>
                <w:lang w:eastAsia="ru-RU"/>
              </w:rPr>
            </w:pPr>
            <w:r w:rsidRPr="0001417A">
              <w:rPr>
                <w:rFonts w:ascii="Tahoma" w:eastAsia="Times New Roman" w:hAnsi="Tahoma" w:cs="Tahoma"/>
                <w:sz w:val="20"/>
                <w:szCs w:val="20"/>
                <w:lang w:eastAsia="ru-RU"/>
              </w:rPr>
              <w:t>Угол для лотка 200х50 (плоский, внешний, внутренний, Т-отвод)</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3</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32.</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Заглушка для лотка 200х50 </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33.</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Профиль перфорированный П-образный 2000-2,5</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29</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34.</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Шпилька М8х2000 с резьбой</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45</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35.</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Комплект соединительный КС М6х10 IEK</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100</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36.</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Гайка М8 шестигранная </w:t>
            </w:r>
            <w:proofErr w:type="spellStart"/>
            <w:r w:rsidRPr="0001417A">
              <w:rPr>
                <w:rFonts w:ascii="Tahoma" w:eastAsia="Times New Roman" w:hAnsi="Tahoma" w:cs="Tahoma"/>
                <w:sz w:val="20"/>
                <w:szCs w:val="20"/>
                <w:lang w:eastAsia="ru-RU"/>
              </w:rPr>
              <w:t>Tech-Krep</w:t>
            </w:r>
            <w:proofErr w:type="spellEnd"/>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540</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37.</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Шайба М8 плоская </w:t>
            </w:r>
            <w:proofErr w:type="spellStart"/>
            <w:r w:rsidRPr="0001417A">
              <w:rPr>
                <w:rFonts w:ascii="Tahoma" w:eastAsia="Times New Roman" w:hAnsi="Tahoma" w:cs="Tahoma"/>
                <w:sz w:val="20"/>
                <w:szCs w:val="20"/>
                <w:lang w:eastAsia="ru-RU"/>
              </w:rPr>
              <w:t>оцинк</w:t>
            </w:r>
            <w:proofErr w:type="spellEnd"/>
            <w:r w:rsidRPr="0001417A">
              <w:rPr>
                <w:rFonts w:ascii="Tahoma" w:eastAsia="Times New Roman" w:hAnsi="Tahoma" w:cs="Tahoma"/>
                <w:sz w:val="20"/>
                <w:szCs w:val="20"/>
                <w:lang w:eastAsia="ru-RU"/>
              </w:rPr>
              <w:t xml:space="preserve">. М8 </w:t>
            </w:r>
            <w:proofErr w:type="spellStart"/>
            <w:r w:rsidRPr="0001417A">
              <w:rPr>
                <w:rFonts w:ascii="Tahoma" w:eastAsia="Times New Roman" w:hAnsi="Tahoma" w:cs="Tahoma"/>
                <w:sz w:val="20"/>
                <w:szCs w:val="20"/>
                <w:lang w:eastAsia="ru-RU"/>
              </w:rPr>
              <w:t>Tech-Krep</w:t>
            </w:r>
            <w:proofErr w:type="spellEnd"/>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540</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38.</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Анкер забивной 8*10*300</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180</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39.</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Шкаф 19" 32U (600 x 600)</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40.</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proofErr w:type="spellStart"/>
            <w:r w:rsidRPr="0001417A">
              <w:rPr>
                <w:rFonts w:ascii="Tahoma" w:eastAsia="Times New Roman" w:hAnsi="Tahoma" w:cs="Tahoma"/>
                <w:sz w:val="20"/>
                <w:szCs w:val="20"/>
                <w:lang w:eastAsia="ru-RU"/>
              </w:rPr>
              <w:t>Hyperline</w:t>
            </w:r>
            <w:proofErr w:type="spellEnd"/>
            <w:r w:rsidRPr="0001417A">
              <w:rPr>
                <w:rFonts w:ascii="Tahoma" w:eastAsia="Times New Roman" w:hAnsi="Tahoma" w:cs="Tahoma"/>
                <w:sz w:val="20"/>
                <w:szCs w:val="20"/>
                <w:lang w:eastAsia="ru-RU"/>
              </w:rPr>
              <w:t xml:space="preserve"> PP3-19-24-8P8C-C5E-110D </w:t>
            </w:r>
            <w:proofErr w:type="spellStart"/>
            <w:r w:rsidRPr="0001417A">
              <w:rPr>
                <w:rFonts w:ascii="Tahoma" w:eastAsia="Times New Roman" w:hAnsi="Tahoma" w:cs="Tahoma"/>
                <w:sz w:val="20"/>
                <w:szCs w:val="20"/>
                <w:lang w:eastAsia="ru-RU"/>
              </w:rPr>
              <w:t>Патч</w:t>
            </w:r>
            <w:proofErr w:type="spellEnd"/>
            <w:r w:rsidRPr="0001417A">
              <w:rPr>
                <w:rFonts w:ascii="Tahoma" w:eastAsia="Times New Roman" w:hAnsi="Tahoma" w:cs="Tahoma"/>
                <w:sz w:val="20"/>
                <w:szCs w:val="20"/>
                <w:lang w:eastAsia="ru-RU"/>
              </w:rPr>
              <w:t xml:space="preserve">-панель 19', 1U, 24 порта RJ-45, категория 5e, </w:t>
            </w:r>
            <w:proofErr w:type="spellStart"/>
            <w:r w:rsidRPr="0001417A">
              <w:rPr>
                <w:rFonts w:ascii="Tahoma" w:eastAsia="Times New Roman" w:hAnsi="Tahoma" w:cs="Tahoma"/>
                <w:sz w:val="20"/>
                <w:szCs w:val="20"/>
                <w:lang w:eastAsia="ru-RU"/>
              </w:rPr>
              <w:t>Dual</w:t>
            </w:r>
            <w:proofErr w:type="spellEnd"/>
            <w:r w:rsidRPr="0001417A">
              <w:rPr>
                <w:rFonts w:ascii="Tahoma" w:eastAsia="Times New Roman" w:hAnsi="Tahoma" w:cs="Tahoma"/>
                <w:sz w:val="20"/>
                <w:szCs w:val="20"/>
                <w:lang w:eastAsia="ru-RU"/>
              </w:rPr>
              <w:t xml:space="preserve"> IDC, ROHS, цвет черный' </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6</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Pr="00B45BA2"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41.</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proofErr w:type="spellStart"/>
            <w:r w:rsidRPr="0001417A">
              <w:rPr>
                <w:rFonts w:ascii="Tahoma" w:eastAsia="Times New Roman" w:hAnsi="Tahoma" w:cs="Tahoma"/>
                <w:sz w:val="20"/>
                <w:szCs w:val="20"/>
                <w:lang w:eastAsia="ru-RU"/>
              </w:rPr>
              <w:t>Патч</w:t>
            </w:r>
            <w:proofErr w:type="spellEnd"/>
            <w:r w:rsidRPr="0001417A">
              <w:rPr>
                <w:rFonts w:ascii="Tahoma" w:eastAsia="Times New Roman" w:hAnsi="Tahoma" w:cs="Tahoma"/>
                <w:sz w:val="20"/>
                <w:szCs w:val="20"/>
                <w:lang w:eastAsia="ru-RU"/>
              </w:rPr>
              <w:t>-панель телефонная 19",1U,</w:t>
            </w:r>
            <w:r>
              <w:rPr>
                <w:rFonts w:ascii="Tahoma" w:eastAsia="Times New Roman" w:hAnsi="Tahoma" w:cs="Tahoma"/>
                <w:sz w:val="20"/>
                <w:szCs w:val="20"/>
                <w:lang w:eastAsia="ru-RU"/>
              </w:rPr>
              <w:t xml:space="preserve"> </w:t>
            </w:r>
            <w:r w:rsidRPr="0001417A">
              <w:rPr>
                <w:rFonts w:ascii="Tahoma" w:eastAsia="Times New Roman" w:hAnsi="Tahoma" w:cs="Tahoma"/>
                <w:sz w:val="20"/>
                <w:szCs w:val="20"/>
                <w:lang w:eastAsia="ru-RU"/>
              </w:rPr>
              <w:t>CAT3, 50 портов RJ45 (DKC RN3PP501)</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42.</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Распределительная коробка на 1 плинт 10 пар, телефонная, металлическая</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43.</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Плинт размыкаемый, 10 пар</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44.</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Кабельный организатор с пластиковыми кольцами 19", 1U</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11</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45.</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Блок розеток 19", 8 </w:t>
            </w:r>
            <w:proofErr w:type="spellStart"/>
            <w:r w:rsidRPr="0001417A">
              <w:rPr>
                <w:rFonts w:ascii="Tahoma" w:eastAsia="Times New Roman" w:hAnsi="Tahoma" w:cs="Tahoma"/>
                <w:sz w:val="20"/>
                <w:szCs w:val="20"/>
                <w:lang w:eastAsia="ru-RU"/>
              </w:rPr>
              <w:t>Schuko</w:t>
            </w:r>
            <w:proofErr w:type="spellEnd"/>
            <w:r w:rsidRPr="0001417A">
              <w:rPr>
                <w:rFonts w:ascii="Tahoma" w:eastAsia="Times New Roman" w:hAnsi="Tahoma" w:cs="Tahoma"/>
                <w:sz w:val="20"/>
                <w:szCs w:val="20"/>
                <w:lang w:eastAsia="ru-RU"/>
              </w:rPr>
              <w:t xml:space="preserve">, шнур с </w:t>
            </w:r>
            <w:proofErr w:type="spellStart"/>
            <w:r w:rsidRPr="0001417A">
              <w:rPr>
                <w:rFonts w:ascii="Tahoma" w:eastAsia="Times New Roman" w:hAnsi="Tahoma" w:cs="Tahoma"/>
                <w:sz w:val="20"/>
                <w:szCs w:val="20"/>
                <w:lang w:eastAsia="ru-RU"/>
              </w:rPr>
              <w:t>евровилкой</w:t>
            </w:r>
            <w:proofErr w:type="spellEnd"/>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46.</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Медная панель заземления, 19" (DKC R5SGB19)</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47.</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proofErr w:type="spellStart"/>
            <w:r w:rsidRPr="0001417A">
              <w:rPr>
                <w:rFonts w:ascii="Tahoma" w:eastAsia="Times New Roman" w:hAnsi="Tahoma" w:cs="Tahoma"/>
                <w:sz w:val="20"/>
                <w:szCs w:val="20"/>
                <w:lang w:eastAsia="ru-RU"/>
              </w:rPr>
              <w:t>Патч</w:t>
            </w:r>
            <w:proofErr w:type="spellEnd"/>
            <w:r w:rsidRPr="0001417A">
              <w:rPr>
                <w:rFonts w:ascii="Tahoma" w:eastAsia="Times New Roman" w:hAnsi="Tahoma" w:cs="Tahoma"/>
                <w:sz w:val="20"/>
                <w:szCs w:val="20"/>
                <w:lang w:eastAsia="ru-RU"/>
              </w:rPr>
              <w:t>-корд U/UTP, Cat.5e, LSZH, 1.5 м, серый (</w:t>
            </w:r>
            <w:proofErr w:type="spellStart"/>
            <w:r w:rsidRPr="0001417A">
              <w:rPr>
                <w:rFonts w:ascii="Tahoma" w:eastAsia="Times New Roman" w:hAnsi="Tahoma" w:cs="Tahoma"/>
                <w:sz w:val="20"/>
                <w:szCs w:val="20"/>
                <w:lang w:eastAsia="ru-RU"/>
              </w:rPr>
              <w:t>Hyperline</w:t>
            </w:r>
            <w:proofErr w:type="spellEnd"/>
            <w:r w:rsidRPr="0001417A">
              <w:rPr>
                <w:rFonts w:ascii="Tahoma" w:eastAsia="Times New Roman" w:hAnsi="Tahoma" w:cs="Tahoma"/>
                <w:sz w:val="20"/>
                <w:szCs w:val="20"/>
                <w:lang w:eastAsia="ru-RU"/>
              </w:rPr>
              <w:t xml:space="preserve"> PC-LPM-UTP-RJ45-RJ45-C5e-1.5M-LSZH-GY)</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142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48.</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proofErr w:type="spellStart"/>
            <w:r w:rsidRPr="0001417A">
              <w:rPr>
                <w:rFonts w:ascii="Tahoma" w:eastAsia="Times New Roman" w:hAnsi="Tahoma" w:cs="Tahoma"/>
                <w:sz w:val="20"/>
                <w:szCs w:val="20"/>
                <w:lang w:eastAsia="ru-RU"/>
              </w:rPr>
              <w:t>Патч</w:t>
            </w:r>
            <w:proofErr w:type="spellEnd"/>
            <w:r w:rsidRPr="0001417A">
              <w:rPr>
                <w:rFonts w:ascii="Tahoma" w:eastAsia="Times New Roman" w:hAnsi="Tahoma" w:cs="Tahoma"/>
                <w:sz w:val="20"/>
                <w:szCs w:val="20"/>
                <w:lang w:eastAsia="ru-RU"/>
              </w:rPr>
              <w:t>-корд U/UTP, Cat.5e, LSZH, 3 м, серый (</w:t>
            </w:r>
            <w:proofErr w:type="spellStart"/>
            <w:r w:rsidRPr="0001417A">
              <w:rPr>
                <w:rFonts w:ascii="Tahoma" w:eastAsia="Times New Roman" w:hAnsi="Tahoma" w:cs="Tahoma"/>
                <w:sz w:val="20"/>
                <w:szCs w:val="20"/>
                <w:lang w:eastAsia="ru-RU"/>
              </w:rPr>
              <w:t>Hyperline</w:t>
            </w:r>
            <w:proofErr w:type="spellEnd"/>
            <w:r w:rsidRPr="0001417A">
              <w:rPr>
                <w:rFonts w:ascii="Tahoma" w:eastAsia="Times New Roman" w:hAnsi="Tahoma" w:cs="Tahoma"/>
                <w:sz w:val="20"/>
                <w:szCs w:val="20"/>
                <w:lang w:eastAsia="ru-RU"/>
              </w:rPr>
              <w:t xml:space="preserve"> PC-LPM-UTP-RJ45-RJ45-C5e-3M-LSZH-GY)</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142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49.</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Крепёжный элемент (</w:t>
            </w:r>
            <w:proofErr w:type="spellStart"/>
            <w:r w:rsidRPr="0001417A">
              <w:rPr>
                <w:rFonts w:ascii="Tahoma" w:eastAsia="Times New Roman" w:hAnsi="Tahoma" w:cs="Tahoma"/>
                <w:sz w:val="20"/>
                <w:szCs w:val="20"/>
                <w:lang w:eastAsia="ru-RU"/>
              </w:rPr>
              <w:t>винт+квадратная</w:t>
            </w:r>
            <w:proofErr w:type="spellEnd"/>
            <w:r w:rsidRPr="0001417A">
              <w:rPr>
                <w:rFonts w:ascii="Tahoma" w:eastAsia="Times New Roman" w:hAnsi="Tahoma" w:cs="Tahoma"/>
                <w:sz w:val="20"/>
                <w:szCs w:val="20"/>
                <w:lang w:eastAsia="ru-RU"/>
              </w:rPr>
              <w:t xml:space="preserve"> гайка) </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150</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50.</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Автомат 1П 20А </w:t>
            </w:r>
            <w:proofErr w:type="spellStart"/>
            <w:r w:rsidRPr="0001417A">
              <w:rPr>
                <w:rFonts w:ascii="Tahoma" w:eastAsia="Times New Roman" w:hAnsi="Tahoma" w:cs="Tahoma"/>
                <w:sz w:val="20"/>
                <w:szCs w:val="20"/>
                <w:lang w:eastAsia="ru-RU"/>
              </w:rPr>
              <w:t>хар</w:t>
            </w:r>
            <w:proofErr w:type="spellEnd"/>
            <w:r w:rsidRPr="0001417A">
              <w:rPr>
                <w:rFonts w:ascii="Tahoma" w:eastAsia="Times New Roman" w:hAnsi="Tahoma" w:cs="Tahoma"/>
                <w:sz w:val="20"/>
                <w:szCs w:val="20"/>
                <w:lang w:eastAsia="ru-RU"/>
              </w:rPr>
              <w:t>-ка С 4,5кА 230В</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25</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51.</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Коробка распределительная</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57</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52.</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Шина соединительная типа PIN (штырь) трехфазная 63А </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53.</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Клемма соединительная</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255</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54.</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Наконечник ТМ 4</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6</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55.</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Наконечник ТМ 10</w:t>
            </w:r>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шт.</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1011BE" w:rsidRPr="00B45BA2" w:rsidTr="00E54B5C">
        <w:trPr>
          <w:trHeight w:val="70"/>
        </w:trPr>
        <w:tc>
          <w:tcPr>
            <w:tcW w:w="506" w:type="dxa"/>
            <w:vAlign w:val="center"/>
          </w:tcPr>
          <w:p w:rsidR="001011BE" w:rsidRDefault="001011BE"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56.</w:t>
            </w:r>
          </w:p>
        </w:tc>
        <w:tc>
          <w:tcPr>
            <w:tcW w:w="6095" w:type="dxa"/>
            <w:vAlign w:val="center"/>
          </w:tcPr>
          <w:p w:rsidR="001011BE" w:rsidRPr="0001417A" w:rsidRDefault="001011BE" w:rsidP="001011BE">
            <w:pPr>
              <w:spacing w:after="0" w:line="240" w:lineRule="auto"/>
              <w:rPr>
                <w:rFonts w:ascii="Tahoma" w:eastAsia="Times New Roman" w:hAnsi="Tahoma" w:cs="Tahoma"/>
                <w:sz w:val="20"/>
                <w:szCs w:val="20"/>
                <w:lang w:eastAsia="ru-RU"/>
              </w:rPr>
            </w:pPr>
            <w:r w:rsidRPr="0001417A">
              <w:rPr>
                <w:rFonts w:ascii="Tahoma" w:eastAsia="Times New Roman" w:hAnsi="Tahoma" w:cs="Tahoma"/>
                <w:sz w:val="20"/>
                <w:szCs w:val="20"/>
                <w:lang w:eastAsia="ru-RU"/>
              </w:rPr>
              <w:t xml:space="preserve">Трубка </w:t>
            </w:r>
            <w:proofErr w:type="spellStart"/>
            <w:r w:rsidRPr="0001417A">
              <w:rPr>
                <w:rFonts w:ascii="Tahoma" w:eastAsia="Times New Roman" w:hAnsi="Tahoma" w:cs="Tahoma"/>
                <w:sz w:val="20"/>
                <w:szCs w:val="20"/>
                <w:lang w:eastAsia="ru-RU"/>
              </w:rPr>
              <w:t>термоусадочная</w:t>
            </w:r>
            <w:proofErr w:type="spellEnd"/>
          </w:p>
        </w:tc>
        <w:tc>
          <w:tcPr>
            <w:tcW w:w="567" w:type="dxa"/>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26</w:t>
            </w:r>
          </w:p>
        </w:tc>
        <w:tc>
          <w:tcPr>
            <w:tcW w:w="629" w:type="dxa"/>
            <w:tcMar>
              <w:left w:w="57" w:type="dxa"/>
              <w:right w:w="57" w:type="dxa"/>
            </w:tcMar>
            <w:vAlign w:val="center"/>
          </w:tcPr>
          <w:p w:rsidR="001011BE" w:rsidRPr="0001417A" w:rsidRDefault="001011BE" w:rsidP="001011BE">
            <w:pPr>
              <w:spacing w:after="0" w:line="240" w:lineRule="auto"/>
              <w:jc w:val="center"/>
              <w:rPr>
                <w:rFonts w:ascii="Tahoma" w:eastAsia="Times New Roman" w:hAnsi="Tahoma" w:cs="Tahoma"/>
                <w:sz w:val="20"/>
                <w:szCs w:val="20"/>
                <w:lang w:eastAsia="ru-RU"/>
              </w:rPr>
            </w:pPr>
            <w:r w:rsidRPr="0001417A">
              <w:rPr>
                <w:rFonts w:ascii="Tahoma" w:eastAsia="Times New Roman" w:hAnsi="Tahoma" w:cs="Tahoma"/>
                <w:sz w:val="20"/>
                <w:szCs w:val="20"/>
                <w:lang w:eastAsia="ru-RU"/>
              </w:rPr>
              <w:t>м.</w:t>
            </w:r>
          </w:p>
        </w:tc>
        <w:tc>
          <w:tcPr>
            <w:tcW w:w="2268" w:type="dxa"/>
            <w:tcMar>
              <w:left w:w="57" w:type="dxa"/>
              <w:right w:w="57"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1011BE" w:rsidRPr="00B45BA2" w:rsidRDefault="001011BE"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1011BE" w:rsidRPr="00B45BA2" w:rsidRDefault="001011BE"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1011BE" w:rsidRPr="00B45BA2" w:rsidRDefault="001011BE" w:rsidP="001011BE">
            <w:pPr>
              <w:spacing w:after="0" w:line="240" w:lineRule="auto"/>
              <w:jc w:val="center"/>
              <w:rPr>
                <w:rFonts w:ascii="Tahoma" w:eastAsia="Times New Roman" w:hAnsi="Tahoma" w:cs="Tahoma"/>
                <w:sz w:val="20"/>
                <w:szCs w:val="20"/>
              </w:rPr>
            </w:pPr>
          </w:p>
        </w:tc>
      </w:tr>
      <w:tr w:rsidR="00484B6A" w:rsidRPr="00B45BA2" w:rsidTr="00E54B5C">
        <w:trPr>
          <w:trHeight w:val="70"/>
        </w:trPr>
        <w:tc>
          <w:tcPr>
            <w:tcW w:w="506" w:type="dxa"/>
            <w:vAlign w:val="center"/>
          </w:tcPr>
          <w:p w:rsidR="00484B6A" w:rsidRDefault="00484B6A"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57.</w:t>
            </w:r>
          </w:p>
        </w:tc>
        <w:tc>
          <w:tcPr>
            <w:tcW w:w="6095" w:type="dxa"/>
            <w:vAlign w:val="center"/>
          </w:tcPr>
          <w:p w:rsidR="00484B6A" w:rsidRPr="0001417A" w:rsidRDefault="00484B6A" w:rsidP="00C5434A">
            <w:pPr>
              <w:spacing w:after="0" w:line="240" w:lineRule="auto"/>
              <w:rPr>
                <w:rFonts w:ascii="Tahoma" w:eastAsia="Times New Roman" w:hAnsi="Tahoma" w:cs="Tahoma"/>
                <w:sz w:val="20"/>
                <w:szCs w:val="20"/>
                <w:lang w:eastAsia="ru-RU"/>
              </w:rPr>
            </w:pPr>
            <w:r>
              <w:rPr>
                <w:rFonts w:ascii="Tahoma" w:eastAsia="Times New Roman" w:hAnsi="Tahoma" w:cs="Tahoma"/>
                <w:sz w:val="20"/>
                <w:szCs w:val="20"/>
                <w:lang w:eastAsia="ru-RU"/>
              </w:rPr>
              <w:t xml:space="preserve">Монтаж структурированной кабельной системы </w:t>
            </w:r>
          </w:p>
        </w:tc>
        <w:tc>
          <w:tcPr>
            <w:tcW w:w="567" w:type="dxa"/>
            <w:vAlign w:val="center"/>
          </w:tcPr>
          <w:p w:rsidR="00484B6A" w:rsidRPr="0001417A" w:rsidRDefault="00484B6A" w:rsidP="001011BE">
            <w:pPr>
              <w:spacing w:after="0" w:line="240" w:lineRule="auto"/>
              <w:jc w:val="center"/>
              <w:rPr>
                <w:rFonts w:ascii="Tahoma" w:eastAsia="Times New Roman" w:hAnsi="Tahoma" w:cs="Tahoma"/>
                <w:sz w:val="20"/>
                <w:szCs w:val="20"/>
                <w:lang w:eastAsia="ru-RU"/>
              </w:rPr>
            </w:pPr>
            <w:r>
              <w:rPr>
                <w:rFonts w:ascii="Tahoma" w:eastAsia="Times New Roman" w:hAnsi="Tahoma" w:cs="Tahoma"/>
                <w:sz w:val="20"/>
                <w:szCs w:val="20"/>
                <w:lang w:eastAsia="ru-RU"/>
              </w:rPr>
              <w:t>1</w:t>
            </w:r>
          </w:p>
        </w:tc>
        <w:tc>
          <w:tcPr>
            <w:tcW w:w="629" w:type="dxa"/>
            <w:tcMar>
              <w:left w:w="57" w:type="dxa"/>
              <w:right w:w="57" w:type="dxa"/>
            </w:tcMar>
            <w:vAlign w:val="center"/>
          </w:tcPr>
          <w:p w:rsidR="00484B6A" w:rsidRPr="0001417A" w:rsidRDefault="00484B6A" w:rsidP="001011BE">
            <w:pPr>
              <w:spacing w:after="0" w:line="240" w:lineRule="auto"/>
              <w:jc w:val="center"/>
              <w:rPr>
                <w:rFonts w:ascii="Tahoma" w:eastAsia="Times New Roman" w:hAnsi="Tahoma" w:cs="Tahoma"/>
                <w:sz w:val="20"/>
                <w:szCs w:val="20"/>
                <w:lang w:eastAsia="ru-RU"/>
              </w:rPr>
            </w:pPr>
            <w:r>
              <w:rPr>
                <w:rFonts w:ascii="Tahoma" w:eastAsia="Times New Roman" w:hAnsi="Tahoma" w:cs="Tahoma"/>
                <w:sz w:val="20"/>
                <w:szCs w:val="20"/>
                <w:lang w:eastAsia="ru-RU"/>
              </w:rPr>
              <w:t>шт.</w:t>
            </w:r>
          </w:p>
        </w:tc>
        <w:tc>
          <w:tcPr>
            <w:tcW w:w="2268" w:type="dxa"/>
            <w:tcMar>
              <w:left w:w="57" w:type="dxa"/>
              <w:right w:w="57" w:type="dxa"/>
            </w:tcMar>
            <w:vAlign w:val="center"/>
          </w:tcPr>
          <w:p w:rsidR="00484B6A" w:rsidRPr="00B45BA2" w:rsidRDefault="00484B6A" w:rsidP="001011BE">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84B6A" w:rsidRPr="00B45BA2" w:rsidRDefault="00484B6A" w:rsidP="001011BE">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84B6A" w:rsidRPr="00B45BA2" w:rsidRDefault="00484B6A" w:rsidP="001011BE">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84B6A" w:rsidRPr="00B45BA2" w:rsidRDefault="00484B6A" w:rsidP="001011BE">
            <w:pPr>
              <w:spacing w:after="0" w:line="240" w:lineRule="auto"/>
              <w:jc w:val="center"/>
              <w:rPr>
                <w:rFonts w:ascii="Tahoma" w:eastAsia="Times New Roman" w:hAnsi="Tahoma" w:cs="Tahoma"/>
                <w:sz w:val="20"/>
                <w:szCs w:val="20"/>
              </w:rPr>
            </w:pPr>
            <w:r>
              <w:rPr>
                <w:rFonts w:ascii="Tahoma" w:eastAsia="Times New Roman" w:hAnsi="Tahoma" w:cs="Tahoma"/>
                <w:sz w:val="20"/>
                <w:szCs w:val="20"/>
              </w:rPr>
              <w:t>–</w:t>
            </w:r>
          </w:p>
        </w:tc>
      </w:tr>
      <w:tr w:rsidR="001011BE" w:rsidRPr="00B45BA2" w:rsidTr="00623F13">
        <w:tc>
          <w:tcPr>
            <w:tcW w:w="11482" w:type="dxa"/>
            <w:gridSpan w:val="6"/>
          </w:tcPr>
          <w:p w:rsidR="001011BE" w:rsidRPr="00B45BA2" w:rsidRDefault="001011BE" w:rsidP="001011BE">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Итого с НДС, руб. коп.</w:t>
            </w:r>
          </w:p>
        </w:tc>
        <w:tc>
          <w:tcPr>
            <w:tcW w:w="1985" w:type="dxa"/>
            <w:noWrap/>
            <w:tcMar>
              <w:left w:w="28" w:type="dxa"/>
              <w:right w:w="28" w:type="dxa"/>
            </w:tcMar>
          </w:tcPr>
          <w:p w:rsidR="001011BE" w:rsidRPr="00B45BA2" w:rsidRDefault="001011BE" w:rsidP="001011BE">
            <w:pPr>
              <w:spacing w:after="0" w:line="240" w:lineRule="auto"/>
              <w:jc w:val="right"/>
              <w:rPr>
                <w:rFonts w:ascii="Tahoma" w:eastAsia="Times New Roman" w:hAnsi="Tahoma" w:cs="Tahoma"/>
                <w:b/>
                <w:sz w:val="20"/>
                <w:szCs w:val="20"/>
              </w:rPr>
            </w:pPr>
          </w:p>
        </w:tc>
        <w:tc>
          <w:tcPr>
            <w:tcW w:w="1701" w:type="dxa"/>
            <w:noWrap/>
            <w:tcMar>
              <w:left w:w="28" w:type="dxa"/>
              <w:right w:w="28" w:type="dxa"/>
            </w:tcMar>
          </w:tcPr>
          <w:p w:rsidR="001011BE" w:rsidRPr="00B45BA2" w:rsidRDefault="001011BE" w:rsidP="001011BE">
            <w:pPr>
              <w:spacing w:after="0" w:line="240" w:lineRule="auto"/>
              <w:jc w:val="center"/>
              <w:rPr>
                <w:rFonts w:ascii="Tahoma" w:eastAsia="Times New Roman" w:hAnsi="Tahoma" w:cs="Tahoma"/>
                <w:b/>
                <w:sz w:val="20"/>
                <w:szCs w:val="20"/>
              </w:rPr>
            </w:pPr>
          </w:p>
        </w:tc>
      </w:tr>
      <w:tr w:rsidR="001011BE" w:rsidRPr="00B45BA2" w:rsidTr="00623F13">
        <w:tc>
          <w:tcPr>
            <w:tcW w:w="11482" w:type="dxa"/>
            <w:gridSpan w:val="6"/>
          </w:tcPr>
          <w:p w:rsidR="001011BE" w:rsidRPr="00B45BA2" w:rsidRDefault="001011BE" w:rsidP="001011BE">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НДС, руб. коп.</w:t>
            </w:r>
          </w:p>
        </w:tc>
        <w:tc>
          <w:tcPr>
            <w:tcW w:w="1985" w:type="dxa"/>
            <w:noWrap/>
            <w:tcMar>
              <w:left w:w="28" w:type="dxa"/>
              <w:right w:w="28" w:type="dxa"/>
            </w:tcMar>
          </w:tcPr>
          <w:p w:rsidR="001011BE" w:rsidRPr="00B45BA2" w:rsidRDefault="001011BE" w:rsidP="001011BE">
            <w:pPr>
              <w:spacing w:after="0" w:line="240" w:lineRule="auto"/>
              <w:jc w:val="right"/>
              <w:rPr>
                <w:rFonts w:ascii="Tahoma" w:eastAsia="Times New Roman" w:hAnsi="Tahoma" w:cs="Tahoma"/>
                <w:b/>
                <w:sz w:val="20"/>
                <w:szCs w:val="20"/>
              </w:rPr>
            </w:pPr>
          </w:p>
        </w:tc>
        <w:tc>
          <w:tcPr>
            <w:tcW w:w="1701" w:type="dxa"/>
            <w:noWrap/>
            <w:tcMar>
              <w:left w:w="28" w:type="dxa"/>
              <w:right w:w="28" w:type="dxa"/>
            </w:tcMar>
          </w:tcPr>
          <w:p w:rsidR="001011BE" w:rsidRPr="00B45BA2" w:rsidRDefault="001011BE" w:rsidP="001011BE">
            <w:pPr>
              <w:spacing w:after="0" w:line="240" w:lineRule="auto"/>
              <w:jc w:val="center"/>
              <w:rPr>
                <w:rFonts w:ascii="Tahoma" w:eastAsia="Times New Roman" w:hAnsi="Tahoma" w:cs="Tahoma"/>
                <w:b/>
                <w:sz w:val="20"/>
                <w:szCs w:val="20"/>
              </w:rPr>
            </w:pPr>
          </w:p>
        </w:tc>
      </w:tr>
      <w:tr w:rsidR="001011BE" w:rsidRPr="00B45BA2" w:rsidTr="00623F13">
        <w:tc>
          <w:tcPr>
            <w:tcW w:w="11482" w:type="dxa"/>
            <w:gridSpan w:val="6"/>
          </w:tcPr>
          <w:p w:rsidR="001011BE" w:rsidRPr="00B45BA2" w:rsidRDefault="001011BE" w:rsidP="001011BE">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Итого без НДС, руб. коп.</w:t>
            </w:r>
          </w:p>
        </w:tc>
        <w:tc>
          <w:tcPr>
            <w:tcW w:w="1985" w:type="dxa"/>
            <w:noWrap/>
            <w:tcMar>
              <w:left w:w="28" w:type="dxa"/>
              <w:right w:w="28" w:type="dxa"/>
            </w:tcMar>
          </w:tcPr>
          <w:p w:rsidR="001011BE" w:rsidRPr="00B45BA2" w:rsidRDefault="001011BE" w:rsidP="001011BE">
            <w:pPr>
              <w:spacing w:after="0" w:line="240" w:lineRule="auto"/>
              <w:jc w:val="right"/>
              <w:rPr>
                <w:rFonts w:ascii="Tahoma" w:eastAsia="Times New Roman" w:hAnsi="Tahoma" w:cs="Tahoma"/>
                <w:b/>
                <w:sz w:val="20"/>
                <w:szCs w:val="20"/>
              </w:rPr>
            </w:pPr>
          </w:p>
        </w:tc>
        <w:tc>
          <w:tcPr>
            <w:tcW w:w="1701" w:type="dxa"/>
            <w:noWrap/>
            <w:tcMar>
              <w:left w:w="28" w:type="dxa"/>
              <w:right w:w="28" w:type="dxa"/>
            </w:tcMar>
          </w:tcPr>
          <w:p w:rsidR="001011BE" w:rsidRPr="00B45BA2" w:rsidRDefault="001011BE" w:rsidP="001011BE">
            <w:pPr>
              <w:spacing w:after="0" w:line="240" w:lineRule="auto"/>
              <w:jc w:val="center"/>
              <w:rPr>
                <w:rFonts w:ascii="Tahoma" w:eastAsia="Times New Roman" w:hAnsi="Tahoma" w:cs="Tahoma"/>
                <w:b/>
                <w:sz w:val="20"/>
                <w:szCs w:val="20"/>
              </w:rPr>
            </w:pPr>
          </w:p>
        </w:tc>
      </w:tr>
    </w:tbl>
    <w:p w:rsidR="009B5B15" w:rsidRDefault="009B5B15" w:rsidP="001D3427">
      <w:pPr>
        <w:spacing w:after="0" w:line="240" w:lineRule="auto"/>
        <w:jc w:val="center"/>
        <w:rPr>
          <w:rFonts w:ascii="Tahoma" w:eastAsia="Calibri" w:hAnsi="Tahoma" w:cs="Tahoma"/>
          <w:b/>
          <w:bCs/>
          <w:caps/>
          <w:sz w:val="20"/>
          <w:szCs w:val="20"/>
        </w:rPr>
      </w:pPr>
    </w:p>
    <w:p w:rsidR="007F6AB9" w:rsidRDefault="007F6AB9" w:rsidP="001D3427">
      <w:pPr>
        <w:spacing w:after="0" w:line="240" w:lineRule="auto"/>
        <w:jc w:val="center"/>
        <w:rPr>
          <w:rFonts w:ascii="Tahoma" w:eastAsia="Calibri" w:hAnsi="Tahoma" w:cs="Tahoma"/>
          <w:b/>
          <w:bCs/>
          <w:caps/>
          <w:sz w:val="20"/>
          <w:szCs w:val="20"/>
        </w:rPr>
      </w:pPr>
    </w:p>
    <w:p w:rsidR="007F6AB9" w:rsidRPr="0096160F" w:rsidRDefault="007F6AB9" w:rsidP="001D3427">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11062" w:type="dxa"/>
        <w:tblLayout w:type="fixed"/>
        <w:tblLook w:val="01E0" w:firstRow="1" w:lastRow="1" w:firstColumn="1" w:lastColumn="1" w:noHBand="0" w:noVBand="0"/>
      </w:tblPr>
      <w:tblGrid>
        <w:gridCol w:w="4673"/>
        <w:gridCol w:w="1706"/>
        <w:gridCol w:w="4683"/>
      </w:tblGrid>
      <w:tr w:rsidR="009B5B15" w:rsidRPr="0096160F" w:rsidTr="00D67EE6">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706"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p w:rsidR="00926303"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p>
        </w:tc>
      </w:tr>
      <w:tr w:rsidR="009B5B15" w:rsidRPr="0096160F" w:rsidTr="00D67EE6">
        <w:trPr>
          <w:trHeight w:val="1553"/>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1706"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7F3BFD"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rsidR="009B5B15" w:rsidRPr="0096160F" w:rsidRDefault="009B5B15" w:rsidP="001D3427">
      <w:pPr>
        <w:spacing w:after="0" w:line="240" w:lineRule="auto"/>
        <w:jc w:val="both"/>
        <w:rPr>
          <w:rFonts w:ascii="Tahoma" w:hAnsi="Tahoma" w:cs="Tahoma"/>
          <w:sz w:val="20"/>
          <w:szCs w:val="20"/>
        </w:rPr>
      </w:pPr>
    </w:p>
    <w:p w:rsidR="009B5B15" w:rsidRPr="0096160F" w:rsidRDefault="009B5B15" w:rsidP="001D3427">
      <w:pPr>
        <w:spacing w:after="0" w:line="240" w:lineRule="auto"/>
        <w:rPr>
          <w:rFonts w:ascii="Tahoma" w:hAnsi="Tahoma" w:cs="Tahoma"/>
          <w:b/>
          <w:sz w:val="20"/>
          <w:szCs w:val="20"/>
        </w:rPr>
      </w:pPr>
      <w:r w:rsidRPr="0096160F">
        <w:rPr>
          <w:rFonts w:ascii="Tahoma" w:hAnsi="Tahoma" w:cs="Tahoma"/>
          <w:b/>
          <w:sz w:val="20"/>
          <w:szCs w:val="20"/>
        </w:rPr>
        <w:br w:type="page"/>
      </w:r>
    </w:p>
    <w:p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6840" w:h="11900" w:orient="landscape"/>
          <w:pgMar w:top="1701" w:right="1134" w:bottom="851" w:left="1134" w:header="709" w:footer="709" w:gutter="0"/>
          <w:cols w:space="708"/>
          <w:docGrid w:linePitch="360"/>
        </w:sect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3</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w:t>
      </w:r>
      <w:proofErr w:type="gramStart"/>
      <w:r w:rsidRPr="0096160F">
        <w:rPr>
          <w:b/>
          <w:i w:val="0"/>
        </w:rPr>
        <w:t>_</w:t>
      </w:r>
      <w:r w:rsidR="0047400F" w:rsidRPr="0096160F">
        <w:rPr>
          <w:b/>
          <w:i w:val="0"/>
        </w:rPr>
        <w:t>»</w:t>
      </w:r>
      <w:r w:rsidR="000D25CF">
        <w:rPr>
          <w:b/>
          <w:i w:val="0"/>
        </w:rPr>
        <w:t>_</w:t>
      </w:r>
      <w:proofErr w:type="gramEnd"/>
      <w:r w:rsidR="000D25CF">
        <w:rPr>
          <w:b/>
          <w:i w:val="0"/>
        </w:rPr>
        <w:t>_________2023</w:t>
      </w:r>
      <w:r w:rsidRPr="0096160F">
        <w:rPr>
          <w:b/>
          <w:i w:val="0"/>
        </w:rPr>
        <w:t>г.</w:t>
      </w:r>
    </w:p>
    <w:p w:rsidR="009B5B15" w:rsidRPr="0096160F" w:rsidRDefault="009B5B15" w:rsidP="001D3427">
      <w:pPr>
        <w:pStyle w:val="ConsPlusNormal"/>
        <w:jc w:val="right"/>
        <w:rPr>
          <w:b/>
        </w:rPr>
      </w:pP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 xml:space="preserve">ФОРМА </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Акт приема-передачи</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выполненных работ (результата работ)</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p>
    <w:p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 xml:space="preserve">г. </w:t>
      </w:r>
      <w:r w:rsidR="0047400F" w:rsidRPr="0096160F">
        <w:rPr>
          <w:rFonts w:ascii="Tahoma" w:hAnsi="Tahoma" w:cs="Tahoma"/>
          <w:color w:val="000000"/>
          <w:spacing w:val="-2"/>
          <w:sz w:val="20"/>
          <w:szCs w:val="20"/>
        </w:rPr>
        <w:t>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47400F" w:rsidRPr="0096160F">
        <w:rPr>
          <w:rFonts w:ascii="Tahoma" w:hAnsi="Tahoma" w:cs="Tahoma"/>
          <w:color w:val="000000"/>
          <w:spacing w:val="-2"/>
          <w:sz w:val="20"/>
          <w:szCs w:val="20"/>
        </w:rPr>
        <w:t>«</w:t>
      </w:r>
      <w:r w:rsidRPr="0096160F">
        <w:rPr>
          <w:rFonts w:ascii="Tahoma" w:hAnsi="Tahoma" w:cs="Tahoma"/>
          <w:color w:val="000000"/>
          <w:sz w:val="20"/>
          <w:szCs w:val="20"/>
        </w:rPr>
        <w:t>___</w:t>
      </w:r>
      <w:r w:rsidR="0047400F" w:rsidRPr="0096160F">
        <w:rPr>
          <w:rFonts w:ascii="Tahoma" w:hAnsi="Tahoma" w:cs="Tahoma"/>
          <w:color w:val="000000"/>
          <w:sz w:val="20"/>
          <w:szCs w:val="20"/>
        </w:rPr>
        <w:t>»</w:t>
      </w:r>
      <w:r w:rsidRPr="0096160F">
        <w:rPr>
          <w:rFonts w:ascii="Tahoma" w:hAnsi="Tahoma" w:cs="Tahoma"/>
          <w:color w:val="000000"/>
          <w:sz w:val="20"/>
          <w:szCs w:val="20"/>
        </w:rPr>
        <w:t xml:space="preserve"> ____________ </w:t>
      </w:r>
      <w:r w:rsidRPr="0096160F">
        <w:rPr>
          <w:rFonts w:ascii="Tahoma" w:hAnsi="Tahoma" w:cs="Tahoma"/>
          <w:color w:val="000000"/>
          <w:spacing w:val="-2"/>
          <w:sz w:val="20"/>
          <w:szCs w:val="20"/>
        </w:rPr>
        <w:t>20</w:t>
      </w:r>
      <w:r w:rsidR="000D25CF">
        <w:rPr>
          <w:rFonts w:ascii="Tahoma" w:hAnsi="Tahoma" w:cs="Tahoma"/>
          <w:color w:val="000000"/>
          <w:spacing w:val="-2"/>
          <w:sz w:val="20"/>
          <w:szCs w:val="20"/>
        </w:rPr>
        <w:t>23</w:t>
      </w:r>
      <w:r w:rsidRPr="0096160F">
        <w:rPr>
          <w:rFonts w:ascii="Tahoma" w:hAnsi="Tahoma" w:cs="Tahoma"/>
          <w:color w:val="000000"/>
          <w:spacing w:val="-2"/>
          <w:sz w:val="20"/>
          <w:szCs w:val="20"/>
        </w:rPr>
        <w:t xml:space="preserve"> г.</w:t>
      </w:r>
    </w:p>
    <w:p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Заказчик</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rsidR="009B5B15" w:rsidRPr="0096160F" w:rsidRDefault="009B5B15" w:rsidP="001D3427">
      <w:pPr>
        <w:spacing w:after="0" w:line="240" w:lineRule="auto"/>
        <w:ind w:firstLine="708"/>
        <w:jc w:val="both"/>
        <w:rPr>
          <w:rFonts w:ascii="Tahoma" w:hAnsi="Tahoma" w:cs="Tahoma"/>
          <w:sz w:val="20"/>
          <w:szCs w:val="20"/>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Исполнитель</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iCs/>
          <w:sz w:val="20"/>
          <w:szCs w:val="20"/>
        </w:rPr>
        <w:t>составили и подписали Акт</w:t>
      </w:r>
      <w:r w:rsidRPr="0096160F">
        <w:rPr>
          <w:rFonts w:ascii="Tahoma" w:hAnsi="Tahoma" w:cs="Tahoma"/>
          <w:sz w:val="20"/>
          <w:szCs w:val="20"/>
        </w:rPr>
        <w:t xml:space="preserve"> </w:t>
      </w:r>
      <w:r w:rsidRPr="0096160F">
        <w:rPr>
          <w:rFonts w:ascii="Tahoma" w:eastAsia="Times New Roman" w:hAnsi="Tahoma" w:cs="Tahoma"/>
          <w:iCs/>
          <w:sz w:val="20"/>
          <w:szCs w:val="20"/>
        </w:rPr>
        <w:t>приема-передачи выполненных работ</w:t>
      </w:r>
      <w:r w:rsidRPr="0096160F">
        <w:rPr>
          <w:rFonts w:ascii="Tahoma" w:eastAsia="Times New Roman" w:hAnsi="Tahoma" w:cs="Tahoma"/>
          <w:b/>
          <w:iCs/>
          <w:sz w:val="20"/>
          <w:szCs w:val="20"/>
        </w:rPr>
        <w:t xml:space="preserve"> </w:t>
      </w:r>
      <w:r w:rsidRPr="0096160F">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9B5B15" w:rsidRPr="0096160F" w:rsidRDefault="009B5B15" w:rsidP="001D3427">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96160F"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xml:space="preserve">Сумма НДС, </w:t>
            </w:r>
            <w:r w:rsidRPr="0096160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с НДС, руб. коп.</w:t>
            </w:r>
          </w:p>
        </w:tc>
      </w:tr>
      <w:tr w:rsidR="009B5B15" w:rsidRPr="0096160F"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8</w:t>
            </w: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r>
    </w:tbl>
    <w:p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 xml:space="preserve">Всего стоимость выполненных работ: ______________________ руб.______ </w:t>
      </w:r>
      <w:proofErr w:type="gramStart"/>
      <w:r w:rsidRPr="0096160F">
        <w:rPr>
          <w:rFonts w:ascii="Tahoma" w:hAnsi="Tahoma" w:cs="Tahoma"/>
          <w:sz w:val="20"/>
          <w:szCs w:val="20"/>
        </w:rPr>
        <w:t>коп.,</w:t>
      </w:r>
      <w:proofErr w:type="gramEnd"/>
      <w:r w:rsidRPr="0096160F">
        <w:rPr>
          <w:rFonts w:ascii="Tahoma" w:hAnsi="Tahoma" w:cs="Tahoma"/>
          <w:sz w:val="20"/>
          <w:szCs w:val="20"/>
        </w:rPr>
        <w:t xml:space="preserve"> в </w:t>
      </w:r>
      <w:proofErr w:type="spellStart"/>
      <w:r w:rsidRPr="0096160F">
        <w:rPr>
          <w:rFonts w:ascii="Tahoma" w:hAnsi="Tahoma" w:cs="Tahoma"/>
          <w:sz w:val="20"/>
          <w:szCs w:val="20"/>
        </w:rPr>
        <w:t>т.ч</w:t>
      </w:r>
      <w:proofErr w:type="spellEnd"/>
      <w:r w:rsidRPr="0096160F">
        <w:rPr>
          <w:rFonts w:ascii="Tahoma" w:hAnsi="Tahoma" w:cs="Tahoma"/>
          <w:sz w:val="20"/>
          <w:szCs w:val="20"/>
        </w:rPr>
        <w:t>. НДС _______________________ руб. _____коп.</w:t>
      </w:r>
    </w:p>
    <w:p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9B5B15" w:rsidRPr="0096160F" w:rsidRDefault="009B5B15" w:rsidP="001D3427">
      <w:pPr>
        <w:spacing w:after="0" w:line="240" w:lineRule="auto"/>
        <w:jc w:val="both"/>
        <w:rPr>
          <w:rFonts w:ascii="Tahoma" w:hAnsi="Tahoma" w:cs="Tahoma"/>
          <w:sz w:val="20"/>
          <w:szCs w:val="20"/>
        </w:rPr>
      </w:pPr>
    </w:p>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rsidTr="00B45BA2">
        <w:trPr>
          <w:trHeight w:val="1398"/>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c>
          <w:tcPr>
            <w:tcW w:w="420"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lang w:val="en-US"/>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tc>
      </w:tr>
    </w:tbl>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rsidTr="00B45BA2">
        <w:trPr>
          <w:trHeight w:val="1553"/>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420"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rsidR="009B5B15" w:rsidRPr="0096160F" w:rsidRDefault="009B5B15"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rsidR="009B5B15" w:rsidRPr="0096160F" w:rsidRDefault="009B5B15" w:rsidP="001D3427">
      <w:pPr>
        <w:spacing w:after="0" w:line="240" w:lineRule="auto"/>
        <w:jc w:val="center"/>
        <w:rPr>
          <w:rFonts w:ascii="Tahoma" w:hAnsi="Tahoma" w:cs="Tahoma"/>
          <w:b/>
          <w:sz w:val="20"/>
          <w:szCs w:val="20"/>
        </w:r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1900" w:h="16840"/>
          <w:pgMar w:top="1134" w:right="851" w:bottom="1134" w:left="1701" w:header="708" w:footer="708" w:gutter="0"/>
          <w:cols w:space="708"/>
          <w:docGrid w:linePitch="360"/>
        </w:sect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4</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w:t>
      </w:r>
      <w:proofErr w:type="gramStart"/>
      <w:r w:rsidRPr="0096160F">
        <w:rPr>
          <w:b/>
          <w:i w:val="0"/>
        </w:rPr>
        <w:t>_</w:t>
      </w:r>
      <w:r w:rsidR="0047400F" w:rsidRPr="0096160F">
        <w:rPr>
          <w:b/>
          <w:i w:val="0"/>
        </w:rPr>
        <w:t>»</w:t>
      </w:r>
      <w:r w:rsidRPr="0096160F">
        <w:rPr>
          <w:b/>
          <w:i w:val="0"/>
        </w:rPr>
        <w:t>_</w:t>
      </w:r>
      <w:proofErr w:type="gramEnd"/>
      <w:r w:rsidRPr="0096160F">
        <w:rPr>
          <w:b/>
          <w:i w:val="0"/>
        </w:rPr>
        <w:t>_________202</w:t>
      </w:r>
      <w:r w:rsidR="000D25CF">
        <w:rPr>
          <w:b/>
          <w:i w:val="0"/>
        </w:rPr>
        <w:t>3</w:t>
      </w:r>
      <w:r w:rsidRPr="0096160F">
        <w:rPr>
          <w:b/>
          <w:i w:val="0"/>
        </w:rPr>
        <w:t>г.</w:t>
      </w:r>
    </w:p>
    <w:p w:rsidR="009B5B15" w:rsidRPr="0096160F" w:rsidRDefault="009B5B15" w:rsidP="001D3427">
      <w:pPr>
        <w:pStyle w:val="af1"/>
        <w:spacing w:after="0" w:line="240" w:lineRule="auto"/>
        <w:jc w:val="center"/>
        <w:rPr>
          <w:rFonts w:ascii="Tahoma" w:eastAsia="Times New Roman" w:hAnsi="Tahoma" w:cs="Tahoma"/>
          <w:b/>
          <w:sz w:val="20"/>
          <w:szCs w:val="20"/>
          <w:lang w:eastAsia="ar-SA"/>
        </w:rPr>
      </w:pPr>
    </w:p>
    <w:p w:rsidR="009B5B15" w:rsidRPr="0096160F" w:rsidRDefault="009B5B15" w:rsidP="001D3427">
      <w:pPr>
        <w:pStyle w:val="af1"/>
        <w:spacing w:after="0" w:line="240" w:lineRule="auto"/>
        <w:jc w:val="center"/>
        <w:rPr>
          <w:rFonts w:ascii="Tahoma" w:hAnsi="Tahoma" w:cs="Tahoma"/>
          <w:b/>
          <w:sz w:val="20"/>
          <w:szCs w:val="20"/>
        </w:rPr>
      </w:pPr>
      <w:r w:rsidRPr="0096160F">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9B5B15" w:rsidRPr="0096160F" w:rsidTr="00B45BA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center"/>
              <w:rPr>
                <w:rFonts w:ascii="Tahoma" w:hAnsi="Tahoma" w:cs="Tahoma"/>
                <w:b/>
                <w:bCs/>
                <w:sz w:val="20"/>
                <w:szCs w:val="20"/>
              </w:rPr>
            </w:pPr>
          </w:p>
        </w:tc>
      </w:tr>
      <w:tr w:rsidR="009B5B15" w:rsidRPr="0096160F"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руководителя</w:t>
            </w:r>
          </w:p>
        </w:tc>
      </w:tr>
      <w:tr w:rsidR="009B5B15" w:rsidRPr="0096160F"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r>
      <w:tr w:rsidR="009B5B15" w:rsidRPr="0096160F" w:rsidTr="00B45BA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567"/>
              <w:jc w:val="center"/>
              <w:rPr>
                <w:rFonts w:ascii="Tahoma" w:hAnsi="Tahoma" w:cs="Tahoma"/>
                <w:sz w:val="20"/>
                <w:szCs w:val="20"/>
              </w:rPr>
            </w:pPr>
            <w:r w:rsidRPr="0096160F">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96160F"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B15" w:rsidRPr="0096160F" w:rsidRDefault="009B5B15" w:rsidP="001D3427">
            <w:pPr>
              <w:spacing w:after="0" w:line="240" w:lineRule="auto"/>
              <w:rPr>
                <w:rFonts w:ascii="Tahoma" w:hAnsi="Tahoma" w:cs="Tahoma"/>
                <w:sz w:val="20"/>
                <w:szCs w:val="20"/>
              </w:rPr>
            </w:pPr>
            <w:r w:rsidRPr="0096160F">
              <w:rPr>
                <w:rFonts w:ascii="Tahoma" w:hAnsi="Tahoma" w:cs="Tahoma"/>
                <w:b/>
                <w:bCs/>
                <w:sz w:val="20"/>
                <w:szCs w:val="20"/>
              </w:rPr>
              <w:t>Информация о подтверждающих документах (наименование, реквизиты</w:t>
            </w:r>
            <w:r w:rsidRPr="0096160F">
              <w:rPr>
                <w:rFonts w:ascii="Tahoma" w:hAnsi="Tahoma" w:cs="Tahoma"/>
                <w:sz w:val="20"/>
                <w:szCs w:val="20"/>
              </w:rPr>
              <w:t>)</w:t>
            </w:r>
          </w:p>
        </w:tc>
      </w:tr>
      <w:tr w:rsidR="009B5B15" w:rsidRPr="0096160F"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r>
    </w:tbl>
    <w:p w:rsidR="009B5B15" w:rsidRPr="0096160F" w:rsidRDefault="009B5B15" w:rsidP="001D3427">
      <w:pPr>
        <w:spacing w:after="0" w:line="240" w:lineRule="auto"/>
        <w:rPr>
          <w:rFonts w:ascii="Tahoma" w:hAnsi="Tahoma" w:cs="Tahoma"/>
          <w:sz w:val="20"/>
          <w:szCs w:val="20"/>
        </w:rPr>
      </w:pPr>
    </w:p>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p w:rsidR="009B5B15" w:rsidRPr="0096160F" w:rsidRDefault="009B5B15" w:rsidP="001D3427">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96160F" w:rsidTr="00AB4212">
        <w:trPr>
          <w:trHeight w:val="240"/>
        </w:trPr>
        <w:tc>
          <w:tcPr>
            <w:tcW w:w="4673" w:type="dxa"/>
          </w:tcPr>
          <w:p w:rsidR="0047400F"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139" w:type="dxa"/>
          </w:tcPr>
          <w:p w:rsidR="0047400F" w:rsidRPr="0096160F" w:rsidRDefault="0047400F"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47400F"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47400F" w:rsidRPr="0096160F" w:rsidTr="00AB4212">
        <w:trPr>
          <w:trHeight w:val="1553"/>
        </w:trPr>
        <w:tc>
          <w:tcPr>
            <w:tcW w:w="4673"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47400F" w:rsidRPr="0096160F" w:rsidRDefault="0047400F"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47400F" w:rsidRPr="0096160F" w:rsidRDefault="0047400F" w:rsidP="001D3427">
            <w:pPr>
              <w:spacing w:after="0" w:line="240" w:lineRule="auto"/>
              <w:ind w:left="-107"/>
              <w:jc w:val="both"/>
              <w:rPr>
                <w:rFonts w:ascii="Tahoma" w:hAnsi="Tahoma" w:cs="Tahoma"/>
                <w:color w:val="000000" w:themeColor="text1"/>
                <w:spacing w:val="-3"/>
                <w:sz w:val="20"/>
                <w:szCs w:val="20"/>
              </w:rPr>
            </w:pPr>
          </w:p>
        </w:tc>
        <w:tc>
          <w:tcPr>
            <w:tcW w:w="1139"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w:t>
            </w:r>
            <w:proofErr w:type="spellStart"/>
            <w:r w:rsidRPr="0096160F">
              <w:rPr>
                <w:rFonts w:ascii="Tahoma" w:hAnsi="Tahoma" w:cs="Tahoma"/>
                <w:color w:val="000000" w:themeColor="text1"/>
                <w:spacing w:val="-3"/>
                <w:sz w:val="20"/>
                <w:szCs w:val="20"/>
              </w:rPr>
              <w:t>Детинкин</w:t>
            </w:r>
            <w:proofErr w:type="spellEnd"/>
            <w:r w:rsidRPr="0096160F">
              <w:rPr>
                <w:rFonts w:ascii="Tahoma" w:hAnsi="Tahoma" w:cs="Tahoma"/>
                <w:color w:val="000000" w:themeColor="text1"/>
                <w:spacing w:val="-3"/>
                <w:sz w:val="20"/>
                <w:szCs w:val="20"/>
              </w:rPr>
              <w:t xml:space="preserve">/ </w:t>
            </w:r>
          </w:p>
          <w:p w:rsidR="0047400F" w:rsidRPr="0096160F" w:rsidRDefault="0047400F"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rsidR="0047400F" w:rsidRPr="0096160F" w:rsidRDefault="0047400F" w:rsidP="001D3427">
            <w:pPr>
              <w:spacing w:after="0" w:line="240" w:lineRule="auto"/>
              <w:ind w:left="-107"/>
              <w:jc w:val="both"/>
              <w:rPr>
                <w:rFonts w:ascii="Tahoma" w:hAnsi="Tahoma" w:cs="Tahoma"/>
                <w:color w:val="000000" w:themeColor="text1"/>
                <w:sz w:val="20"/>
                <w:szCs w:val="20"/>
              </w:rPr>
            </w:pPr>
          </w:p>
        </w:tc>
      </w:tr>
    </w:tbl>
    <w:p w:rsidR="002E538D" w:rsidRPr="0096160F" w:rsidRDefault="002E538D" w:rsidP="001D3427">
      <w:pPr>
        <w:spacing w:after="0" w:line="240" w:lineRule="auto"/>
        <w:rPr>
          <w:rFonts w:ascii="Tahoma" w:hAnsi="Tahoma" w:cs="Tahoma"/>
          <w:b/>
          <w:sz w:val="20"/>
          <w:szCs w:val="20"/>
        </w:rPr>
      </w:pPr>
    </w:p>
    <w:sectPr w:rsidR="002E538D" w:rsidRPr="0096160F" w:rsidSect="00B45BA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EBA" w:rsidRDefault="00403EBA" w:rsidP="009B5B15">
      <w:pPr>
        <w:spacing w:after="0" w:line="240" w:lineRule="auto"/>
      </w:pPr>
      <w:r>
        <w:separator/>
      </w:r>
    </w:p>
  </w:endnote>
  <w:endnote w:type="continuationSeparator" w:id="0">
    <w:p w:rsidR="00403EBA" w:rsidRDefault="00403EBA"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929717"/>
      <w:docPartObj>
        <w:docPartGallery w:val="Page Numbers (Bottom of Page)"/>
        <w:docPartUnique/>
      </w:docPartObj>
    </w:sdtPr>
    <w:sdtEndPr>
      <w:rPr>
        <w:noProof/>
      </w:rPr>
    </w:sdtEndPr>
    <w:sdtContent>
      <w:p w:rsidR="00403EBA" w:rsidRDefault="00403EBA">
        <w:pPr>
          <w:pStyle w:val="afb"/>
          <w:jc w:val="right"/>
        </w:pPr>
        <w:r>
          <w:fldChar w:fldCharType="begin"/>
        </w:r>
        <w:r>
          <w:instrText xml:space="preserve"> PAGE   \* MERGEFORMAT </w:instrText>
        </w:r>
        <w:r>
          <w:fldChar w:fldCharType="separate"/>
        </w:r>
        <w:r w:rsidR="00E673B8">
          <w:rPr>
            <w:noProof/>
          </w:rPr>
          <w:t>36</w:t>
        </w:r>
        <w:r>
          <w:rPr>
            <w:noProof/>
          </w:rPr>
          <w:fldChar w:fldCharType="end"/>
        </w:r>
      </w:p>
    </w:sdtContent>
  </w:sdt>
  <w:p w:rsidR="00403EBA" w:rsidRDefault="00403EBA">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EBA" w:rsidRDefault="00403EBA" w:rsidP="009B5B15">
      <w:pPr>
        <w:spacing w:after="0" w:line="240" w:lineRule="auto"/>
      </w:pPr>
      <w:r>
        <w:separator/>
      </w:r>
    </w:p>
  </w:footnote>
  <w:footnote w:type="continuationSeparator" w:id="0">
    <w:p w:rsidR="00403EBA" w:rsidRDefault="00403EBA" w:rsidP="009B5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 w15:restartNumberingAfterBreak="0">
    <w:nsid w:val="0C375649"/>
    <w:multiLevelType w:val="hybridMultilevel"/>
    <w:tmpl w:val="8B688A96"/>
    <w:lvl w:ilvl="0" w:tplc="F93AE2CE">
      <w:start w:val="6"/>
      <w:numFmt w:val="bullet"/>
      <w:lvlText w:val="-"/>
      <w:lvlJc w:val="left"/>
      <w:pPr>
        <w:ind w:left="1080" w:hanging="360"/>
      </w:pPr>
      <w:rPr>
        <w:rFonts w:ascii="Tahoma" w:eastAsia="Times New Roman" w:hAnsi="Tahoma"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9"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0253B1"/>
    <w:multiLevelType w:val="multilevel"/>
    <w:tmpl w:val="F5F43CC4"/>
    <w:lvl w:ilvl="0">
      <w:start w:val="10"/>
      <w:numFmt w:val="decimal"/>
      <w:lvlText w:val="%1."/>
      <w:lvlJc w:val="left"/>
      <w:pPr>
        <w:ind w:left="435" w:hanging="435"/>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11"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C1C273A"/>
    <w:multiLevelType w:val="multilevel"/>
    <w:tmpl w:val="34503CBC"/>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1F1D4334"/>
    <w:multiLevelType w:val="multilevel"/>
    <w:tmpl w:val="E0A0F6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A77B21"/>
    <w:multiLevelType w:val="multilevel"/>
    <w:tmpl w:val="E3C6D76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4661A04"/>
    <w:multiLevelType w:val="hybridMultilevel"/>
    <w:tmpl w:val="C76C3786"/>
    <w:lvl w:ilvl="0" w:tplc="14CE8F16">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7"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9"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4"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5"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6" w15:restartNumberingAfterBreak="0">
    <w:nsid w:val="39814D2E"/>
    <w:multiLevelType w:val="multilevel"/>
    <w:tmpl w:val="94029CBC"/>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8" w15:restartNumberingAfterBreak="0">
    <w:nsid w:val="3F66745F"/>
    <w:multiLevelType w:val="multilevel"/>
    <w:tmpl w:val="74DA44A6"/>
    <w:lvl w:ilvl="0">
      <w:start w:val="8"/>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5"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8"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6CF0C4E"/>
    <w:multiLevelType w:val="multilevel"/>
    <w:tmpl w:val="6BC01290"/>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1"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61326C1"/>
    <w:multiLevelType w:val="hybridMultilevel"/>
    <w:tmpl w:val="C34E1036"/>
    <w:lvl w:ilvl="0" w:tplc="C14C2398">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43" w15:restartNumberingAfterBreak="0">
    <w:nsid w:val="66F17472"/>
    <w:multiLevelType w:val="multilevel"/>
    <w:tmpl w:val="0E3A3AC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CD87381"/>
    <w:multiLevelType w:val="hybridMultilevel"/>
    <w:tmpl w:val="01B01AA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3" w15:restartNumberingAfterBreak="0">
    <w:nsid w:val="7CF93D7D"/>
    <w:multiLevelType w:val="multilevel"/>
    <w:tmpl w:val="268AF68C"/>
    <w:lvl w:ilvl="0">
      <w:start w:val="8"/>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num w:numId="1">
    <w:abstractNumId w:val="23"/>
  </w:num>
  <w:num w:numId="2">
    <w:abstractNumId w:val="27"/>
  </w:num>
  <w:num w:numId="3">
    <w:abstractNumId w:val="29"/>
  </w:num>
  <w:num w:numId="4">
    <w:abstractNumId w:val="41"/>
  </w:num>
  <w:num w:numId="5">
    <w:abstractNumId w:val="25"/>
  </w:num>
  <w:num w:numId="6">
    <w:abstractNumId w:val="18"/>
  </w:num>
  <w:num w:numId="7">
    <w:abstractNumId w:val="37"/>
  </w:num>
  <w:num w:numId="8">
    <w:abstractNumId w:val="3"/>
  </w:num>
  <w:num w:numId="9">
    <w:abstractNumId w:val="7"/>
  </w:num>
  <w:num w:numId="10">
    <w:abstractNumId w:val="34"/>
  </w:num>
  <w:num w:numId="11">
    <w:abstractNumId w:val="48"/>
  </w:num>
  <w:num w:numId="12">
    <w:abstractNumId w:val="35"/>
  </w:num>
  <w:num w:numId="13">
    <w:abstractNumId w:val="40"/>
  </w:num>
  <w:num w:numId="14">
    <w:abstractNumId w:val="49"/>
  </w:num>
  <w:num w:numId="15">
    <w:abstractNumId w:val="47"/>
  </w:num>
  <w:num w:numId="16">
    <w:abstractNumId w:val="1"/>
  </w:num>
  <w:num w:numId="17">
    <w:abstractNumId w:val="5"/>
  </w:num>
  <w:num w:numId="18">
    <w:abstractNumId w:val="8"/>
  </w:num>
  <w:num w:numId="19">
    <w:abstractNumId w:val="6"/>
  </w:num>
  <w:num w:numId="20">
    <w:abstractNumId w:val="36"/>
  </w:num>
  <w:num w:numId="21">
    <w:abstractNumId w:val="9"/>
  </w:num>
  <w:num w:numId="22">
    <w:abstractNumId w:val="46"/>
  </w:num>
  <w:num w:numId="23">
    <w:abstractNumId w:val="33"/>
  </w:num>
  <w:num w:numId="24">
    <w:abstractNumId w:val="22"/>
  </w:num>
  <w:num w:numId="25">
    <w:abstractNumId w:val="31"/>
  </w:num>
  <w:num w:numId="26">
    <w:abstractNumId w:val="19"/>
  </w:num>
  <w:num w:numId="27">
    <w:abstractNumId w:val="13"/>
  </w:num>
  <w:num w:numId="28">
    <w:abstractNumId w:val="21"/>
  </w:num>
  <w:num w:numId="29">
    <w:abstractNumId w:val="45"/>
  </w:num>
  <w:num w:numId="30">
    <w:abstractNumId w:val="32"/>
  </w:num>
  <w:num w:numId="31">
    <w:abstractNumId w:val="0"/>
  </w:num>
  <w:num w:numId="32">
    <w:abstractNumId w:val="17"/>
  </w:num>
  <w:num w:numId="33">
    <w:abstractNumId w:val="50"/>
  </w:num>
  <w:num w:numId="34">
    <w:abstractNumId w:val="11"/>
  </w:num>
  <w:num w:numId="35">
    <w:abstractNumId w:val="38"/>
  </w:num>
  <w:num w:numId="36">
    <w:abstractNumId w:val="24"/>
  </w:num>
  <w:num w:numId="37">
    <w:abstractNumId w:val="30"/>
  </w:num>
  <w:num w:numId="38">
    <w:abstractNumId w:val="51"/>
  </w:num>
  <w:num w:numId="39">
    <w:abstractNumId w:val="20"/>
  </w:num>
  <w:num w:numId="40">
    <w:abstractNumId w:val="2"/>
  </w:num>
  <w:num w:numId="41">
    <w:abstractNumId w:val="52"/>
  </w:num>
  <w:num w:numId="42">
    <w:abstractNumId w:val="14"/>
  </w:num>
  <w:num w:numId="43">
    <w:abstractNumId w:val="15"/>
  </w:num>
  <w:num w:numId="44">
    <w:abstractNumId w:val="53"/>
  </w:num>
  <w:num w:numId="45">
    <w:abstractNumId w:val="28"/>
  </w:num>
  <w:num w:numId="46">
    <w:abstractNumId w:val="44"/>
  </w:num>
  <w:num w:numId="47">
    <w:abstractNumId w:val="4"/>
  </w:num>
  <w:num w:numId="48">
    <w:abstractNumId w:val="39"/>
  </w:num>
  <w:num w:numId="49">
    <w:abstractNumId w:val="26"/>
  </w:num>
  <w:num w:numId="50">
    <w:abstractNumId w:val="12"/>
  </w:num>
  <w:num w:numId="51">
    <w:abstractNumId w:val="10"/>
  </w:num>
  <w:num w:numId="52">
    <w:abstractNumId w:val="43"/>
  </w:num>
  <w:num w:numId="53">
    <w:abstractNumId w:val="42"/>
  </w:num>
  <w:num w:numId="54">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59"/>
    <w:rsid w:val="00002B55"/>
    <w:rsid w:val="00004452"/>
    <w:rsid w:val="00005210"/>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5EB7"/>
    <w:rsid w:val="00071219"/>
    <w:rsid w:val="00071551"/>
    <w:rsid w:val="00076D31"/>
    <w:rsid w:val="0007782B"/>
    <w:rsid w:val="00077C25"/>
    <w:rsid w:val="0008189F"/>
    <w:rsid w:val="00082685"/>
    <w:rsid w:val="00087FFB"/>
    <w:rsid w:val="0009131F"/>
    <w:rsid w:val="00095D1B"/>
    <w:rsid w:val="000968D2"/>
    <w:rsid w:val="000A3E7B"/>
    <w:rsid w:val="000A4405"/>
    <w:rsid w:val="000A5C2C"/>
    <w:rsid w:val="000A5FB7"/>
    <w:rsid w:val="000A6DBE"/>
    <w:rsid w:val="000B1190"/>
    <w:rsid w:val="000B20D3"/>
    <w:rsid w:val="000B6BB2"/>
    <w:rsid w:val="000C0E09"/>
    <w:rsid w:val="000C19D0"/>
    <w:rsid w:val="000C48FD"/>
    <w:rsid w:val="000C6B7B"/>
    <w:rsid w:val="000C733A"/>
    <w:rsid w:val="000D0BA1"/>
    <w:rsid w:val="000D25CF"/>
    <w:rsid w:val="000D4385"/>
    <w:rsid w:val="000E0CA3"/>
    <w:rsid w:val="000E2A39"/>
    <w:rsid w:val="000E32A2"/>
    <w:rsid w:val="000E563C"/>
    <w:rsid w:val="000E5AA0"/>
    <w:rsid w:val="000E5C18"/>
    <w:rsid w:val="000E6741"/>
    <w:rsid w:val="000E7110"/>
    <w:rsid w:val="000F135B"/>
    <w:rsid w:val="000F3572"/>
    <w:rsid w:val="000F4FA3"/>
    <w:rsid w:val="000F5EE7"/>
    <w:rsid w:val="00100407"/>
    <w:rsid w:val="00100726"/>
    <w:rsid w:val="001011BE"/>
    <w:rsid w:val="001011F9"/>
    <w:rsid w:val="00102E3B"/>
    <w:rsid w:val="001030A0"/>
    <w:rsid w:val="00103C7C"/>
    <w:rsid w:val="00111787"/>
    <w:rsid w:val="00116CCE"/>
    <w:rsid w:val="00117BAF"/>
    <w:rsid w:val="00121544"/>
    <w:rsid w:val="0012273E"/>
    <w:rsid w:val="00122B6A"/>
    <w:rsid w:val="00122EDC"/>
    <w:rsid w:val="001235BD"/>
    <w:rsid w:val="0012640F"/>
    <w:rsid w:val="0012671A"/>
    <w:rsid w:val="00127780"/>
    <w:rsid w:val="001336C1"/>
    <w:rsid w:val="00136F21"/>
    <w:rsid w:val="00137EC3"/>
    <w:rsid w:val="0014080B"/>
    <w:rsid w:val="00140F32"/>
    <w:rsid w:val="001440CF"/>
    <w:rsid w:val="0014582B"/>
    <w:rsid w:val="001473C8"/>
    <w:rsid w:val="00147E75"/>
    <w:rsid w:val="0015180B"/>
    <w:rsid w:val="00151AB9"/>
    <w:rsid w:val="00151D8D"/>
    <w:rsid w:val="00162F38"/>
    <w:rsid w:val="001641B2"/>
    <w:rsid w:val="001642EC"/>
    <w:rsid w:val="001661C7"/>
    <w:rsid w:val="00170116"/>
    <w:rsid w:val="001726D9"/>
    <w:rsid w:val="00173CC5"/>
    <w:rsid w:val="00174403"/>
    <w:rsid w:val="00175459"/>
    <w:rsid w:val="00175F70"/>
    <w:rsid w:val="00183127"/>
    <w:rsid w:val="00183992"/>
    <w:rsid w:val="001842F9"/>
    <w:rsid w:val="00192965"/>
    <w:rsid w:val="00194C30"/>
    <w:rsid w:val="001950D5"/>
    <w:rsid w:val="001A56B8"/>
    <w:rsid w:val="001B4F28"/>
    <w:rsid w:val="001B548B"/>
    <w:rsid w:val="001B5C59"/>
    <w:rsid w:val="001B7758"/>
    <w:rsid w:val="001B7F3D"/>
    <w:rsid w:val="001C7232"/>
    <w:rsid w:val="001D0A35"/>
    <w:rsid w:val="001D3427"/>
    <w:rsid w:val="001D3482"/>
    <w:rsid w:val="001D3727"/>
    <w:rsid w:val="001D4126"/>
    <w:rsid w:val="001D4D7F"/>
    <w:rsid w:val="001D5FEE"/>
    <w:rsid w:val="001E031E"/>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C94"/>
    <w:rsid w:val="00226C29"/>
    <w:rsid w:val="00241497"/>
    <w:rsid w:val="0024182A"/>
    <w:rsid w:val="00246899"/>
    <w:rsid w:val="00250673"/>
    <w:rsid w:val="00250E4D"/>
    <w:rsid w:val="0025350C"/>
    <w:rsid w:val="00255595"/>
    <w:rsid w:val="0025598F"/>
    <w:rsid w:val="00257616"/>
    <w:rsid w:val="00261F25"/>
    <w:rsid w:val="002644AB"/>
    <w:rsid w:val="00264DDA"/>
    <w:rsid w:val="002723BE"/>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4664"/>
    <w:rsid w:val="002A5D29"/>
    <w:rsid w:val="002A6033"/>
    <w:rsid w:val="002B1DA3"/>
    <w:rsid w:val="002B36F8"/>
    <w:rsid w:val="002B4E03"/>
    <w:rsid w:val="002C10EF"/>
    <w:rsid w:val="002C2697"/>
    <w:rsid w:val="002C45C8"/>
    <w:rsid w:val="002C70AE"/>
    <w:rsid w:val="002C7944"/>
    <w:rsid w:val="002D0EFF"/>
    <w:rsid w:val="002D1074"/>
    <w:rsid w:val="002D4A80"/>
    <w:rsid w:val="002D5134"/>
    <w:rsid w:val="002D5DC3"/>
    <w:rsid w:val="002D6B0E"/>
    <w:rsid w:val="002E02F0"/>
    <w:rsid w:val="002E538D"/>
    <w:rsid w:val="002E678E"/>
    <w:rsid w:val="002E7471"/>
    <w:rsid w:val="002F0551"/>
    <w:rsid w:val="002F66FB"/>
    <w:rsid w:val="002F671C"/>
    <w:rsid w:val="00300264"/>
    <w:rsid w:val="003002FE"/>
    <w:rsid w:val="0030140B"/>
    <w:rsid w:val="0030324F"/>
    <w:rsid w:val="0030421C"/>
    <w:rsid w:val="003055C2"/>
    <w:rsid w:val="00313276"/>
    <w:rsid w:val="003149CF"/>
    <w:rsid w:val="003176CF"/>
    <w:rsid w:val="003178F4"/>
    <w:rsid w:val="0032029E"/>
    <w:rsid w:val="00320CE1"/>
    <w:rsid w:val="003245F9"/>
    <w:rsid w:val="003249E7"/>
    <w:rsid w:val="0032707F"/>
    <w:rsid w:val="00332561"/>
    <w:rsid w:val="00334E6C"/>
    <w:rsid w:val="00335805"/>
    <w:rsid w:val="0033646D"/>
    <w:rsid w:val="00342CF5"/>
    <w:rsid w:val="0034329E"/>
    <w:rsid w:val="0034510D"/>
    <w:rsid w:val="0035090E"/>
    <w:rsid w:val="003528EF"/>
    <w:rsid w:val="00353359"/>
    <w:rsid w:val="00354606"/>
    <w:rsid w:val="00355B2B"/>
    <w:rsid w:val="00360A96"/>
    <w:rsid w:val="003637EA"/>
    <w:rsid w:val="003657F3"/>
    <w:rsid w:val="0036704A"/>
    <w:rsid w:val="003705ED"/>
    <w:rsid w:val="00370667"/>
    <w:rsid w:val="003729B7"/>
    <w:rsid w:val="00374C14"/>
    <w:rsid w:val="00374DBA"/>
    <w:rsid w:val="00376B3A"/>
    <w:rsid w:val="00377E2E"/>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C08FF"/>
    <w:rsid w:val="003C1765"/>
    <w:rsid w:val="003C1C20"/>
    <w:rsid w:val="003C2541"/>
    <w:rsid w:val="003C2C8B"/>
    <w:rsid w:val="003C3E3C"/>
    <w:rsid w:val="003C4FE8"/>
    <w:rsid w:val="003C59E3"/>
    <w:rsid w:val="003C7BB1"/>
    <w:rsid w:val="003D04CB"/>
    <w:rsid w:val="003D090C"/>
    <w:rsid w:val="003D15AE"/>
    <w:rsid w:val="003D45BA"/>
    <w:rsid w:val="003D5439"/>
    <w:rsid w:val="003D5FF0"/>
    <w:rsid w:val="003D7A55"/>
    <w:rsid w:val="003E0B18"/>
    <w:rsid w:val="003E5A8C"/>
    <w:rsid w:val="003E5B6B"/>
    <w:rsid w:val="003E6CFB"/>
    <w:rsid w:val="003F2A47"/>
    <w:rsid w:val="003F417A"/>
    <w:rsid w:val="003F478C"/>
    <w:rsid w:val="003F47EA"/>
    <w:rsid w:val="003F5F72"/>
    <w:rsid w:val="00401AEB"/>
    <w:rsid w:val="00402049"/>
    <w:rsid w:val="00402C07"/>
    <w:rsid w:val="00403EBA"/>
    <w:rsid w:val="004044A3"/>
    <w:rsid w:val="00404C6E"/>
    <w:rsid w:val="004064F0"/>
    <w:rsid w:val="004073E3"/>
    <w:rsid w:val="0041346E"/>
    <w:rsid w:val="0041399B"/>
    <w:rsid w:val="00416108"/>
    <w:rsid w:val="0041615F"/>
    <w:rsid w:val="00421327"/>
    <w:rsid w:val="00421483"/>
    <w:rsid w:val="0042187D"/>
    <w:rsid w:val="004229D6"/>
    <w:rsid w:val="00423135"/>
    <w:rsid w:val="00423A23"/>
    <w:rsid w:val="004258A7"/>
    <w:rsid w:val="00426590"/>
    <w:rsid w:val="0042778D"/>
    <w:rsid w:val="00435D3F"/>
    <w:rsid w:val="00441C32"/>
    <w:rsid w:val="00444DFD"/>
    <w:rsid w:val="00445937"/>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A2B"/>
    <w:rsid w:val="00484B6A"/>
    <w:rsid w:val="00485620"/>
    <w:rsid w:val="004863DE"/>
    <w:rsid w:val="004873C9"/>
    <w:rsid w:val="00491762"/>
    <w:rsid w:val="0049308F"/>
    <w:rsid w:val="00494136"/>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27E0"/>
    <w:rsid w:val="004E2F16"/>
    <w:rsid w:val="004E3623"/>
    <w:rsid w:val="004E4D9B"/>
    <w:rsid w:val="004E50A0"/>
    <w:rsid w:val="004F0676"/>
    <w:rsid w:val="004F09BC"/>
    <w:rsid w:val="004F1498"/>
    <w:rsid w:val="004F1FC9"/>
    <w:rsid w:val="004F5FD3"/>
    <w:rsid w:val="004F72A6"/>
    <w:rsid w:val="004F79A4"/>
    <w:rsid w:val="00501C29"/>
    <w:rsid w:val="00503463"/>
    <w:rsid w:val="00503D3E"/>
    <w:rsid w:val="00506056"/>
    <w:rsid w:val="00506CDB"/>
    <w:rsid w:val="005111C9"/>
    <w:rsid w:val="00512EFC"/>
    <w:rsid w:val="00513410"/>
    <w:rsid w:val="005151C3"/>
    <w:rsid w:val="00516067"/>
    <w:rsid w:val="005175B2"/>
    <w:rsid w:val="00523A33"/>
    <w:rsid w:val="00531C34"/>
    <w:rsid w:val="005321CD"/>
    <w:rsid w:val="00532E6E"/>
    <w:rsid w:val="005367B4"/>
    <w:rsid w:val="00536F04"/>
    <w:rsid w:val="00542F0C"/>
    <w:rsid w:val="005452AA"/>
    <w:rsid w:val="00545820"/>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47C3"/>
    <w:rsid w:val="00574959"/>
    <w:rsid w:val="0057657D"/>
    <w:rsid w:val="00577CE4"/>
    <w:rsid w:val="005804A6"/>
    <w:rsid w:val="00580620"/>
    <w:rsid w:val="00581B23"/>
    <w:rsid w:val="00583574"/>
    <w:rsid w:val="00584336"/>
    <w:rsid w:val="00584650"/>
    <w:rsid w:val="0058636C"/>
    <w:rsid w:val="00592FE6"/>
    <w:rsid w:val="0059663C"/>
    <w:rsid w:val="005A0AAF"/>
    <w:rsid w:val="005A10C7"/>
    <w:rsid w:val="005A14AD"/>
    <w:rsid w:val="005A1FEA"/>
    <w:rsid w:val="005A2C7C"/>
    <w:rsid w:val="005A2D69"/>
    <w:rsid w:val="005A4C70"/>
    <w:rsid w:val="005A58C9"/>
    <w:rsid w:val="005A5EB0"/>
    <w:rsid w:val="005B0C85"/>
    <w:rsid w:val="005B2442"/>
    <w:rsid w:val="005B3A7B"/>
    <w:rsid w:val="005B48BC"/>
    <w:rsid w:val="005B55AB"/>
    <w:rsid w:val="005B7276"/>
    <w:rsid w:val="005C21BA"/>
    <w:rsid w:val="005C2D56"/>
    <w:rsid w:val="005C793B"/>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5B36"/>
    <w:rsid w:val="006106BB"/>
    <w:rsid w:val="0061114D"/>
    <w:rsid w:val="00613C87"/>
    <w:rsid w:val="0061589C"/>
    <w:rsid w:val="00617D95"/>
    <w:rsid w:val="00620462"/>
    <w:rsid w:val="00620811"/>
    <w:rsid w:val="00620D69"/>
    <w:rsid w:val="00621794"/>
    <w:rsid w:val="00623515"/>
    <w:rsid w:val="00623F13"/>
    <w:rsid w:val="0062402B"/>
    <w:rsid w:val="00627D43"/>
    <w:rsid w:val="00627F28"/>
    <w:rsid w:val="006335F1"/>
    <w:rsid w:val="00635640"/>
    <w:rsid w:val="00635AAF"/>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80E86"/>
    <w:rsid w:val="00681996"/>
    <w:rsid w:val="00681E31"/>
    <w:rsid w:val="00682B95"/>
    <w:rsid w:val="00683267"/>
    <w:rsid w:val="00684FFD"/>
    <w:rsid w:val="00686F91"/>
    <w:rsid w:val="0069174E"/>
    <w:rsid w:val="00691E45"/>
    <w:rsid w:val="00691F9F"/>
    <w:rsid w:val="00694CFD"/>
    <w:rsid w:val="00695397"/>
    <w:rsid w:val="006A1F2E"/>
    <w:rsid w:val="006A384C"/>
    <w:rsid w:val="006A6691"/>
    <w:rsid w:val="006A7C91"/>
    <w:rsid w:val="006A7E19"/>
    <w:rsid w:val="006B2A1B"/>
    <w:rsid w:val="006B3AD1"/>
    <w:rsid w:val="006B3BDD"/>
    <w:rsid w:val="006B65A2"/>
    <w:rsid w:val="006D08EA"/>
    <w:rsid w:val="006D3B75"/>
    <w:rsid w:val="006D3E61"/>
    <w:rsid w:val="006D5626"/>
    <w:rsid w:val="006D6188"/>
    <w:rsid w:val="006E1873"/>
    <w:rsid w:val="006E4CBC"/>
    <w:rsid w:val="006F2766"/>
    <w:rsid w:val="006F541E"/>
    <w:rsid w:val="006F5F56"/>
    <w:rsid w:val="006F6FC5"/>
    <w:rsid w:val="00700BB9"/>
    <w:rsid w:val="00700C0C"/>
    <w:rsid w:val="00702C6E"/>
    <w:rsid w:val="00702CBA"/>
    <w:rsid w:val="00704290"/>
    <w:rsid w:val="00710D85"/>
    <w:rsid w:val="00711C3E"/>
    <w:rsid w:val="0071203B"/>
    <w:rsid w:val="0071460A"/>
    <w:rsid w:val="00714A2C"/>
    <w:rsid w:val="00715AE2"/>
    <w:rsid w:val="007164C1"/>
    <w:rsid w:val="0071793B"/>
    <w:rsid w:val="00724408"/>
    <w:rsid w:val="007317E8"/>
    <w:rsid w:val="00732E17"/>
    <w:rsid w:val="007346F3"/>
    <w:rsid w:val="007414DD"/>
    <w:rsid w:val="007428EF"/>
    <w:rsid w:val="007453C0"/>
    <w:rsid w:val="00745ECF"/>
    <w:rsid w:val="00750FA3"/>
    <w:rsid w:val="00756146"/>
    <w:rsid w:val="0076059F"/>
    <w:rsid w:val="0076334D"/>
    <w:rsid w:val="0076771B"/>
    <w:rsid w:val="007701DD"/>
    <w:rsid w:val="00773B51"/>
    <w:rsid w:val="007763F5"/>
    <w:rsid w:val="00777320"/>
    <w:rsid w:val="00781C71"/>
    <w:rsid w:val="00782573"/>
    <w:rsid w:val="00784D9E"/>
    <w:rsid w:val="00785D43"/>
    <w:rsid w:val="0078718D"/>
    <w:rsid w:val="0079194D"/>
    <w:rsid w:val="00792674"/>
    <w:rsid w:val="00794B7C"/>
    <w:rsid w:val="00795150"/>
    <w:rsid w:val="00796F54"/>
    <w:rsid w:val="007A0770"/>
    <w:rsid w:val="007A263D"/>
    <w:rsid w:val="007A2824"/>
    <w:rsid w:val="007B0B62"/>
    <w:rsid w:val="007B7436"/>
    <w:rsid w:val="007C1751"/>
    <w:rsid w:val="007C6D7B"/>
    <w:rsid w:val="007C7D5C"/>
    <w:rsid w:val="007D1483"/>
    <w:rsid w:val="007D327C"/>
    <w:rsid w:val="007D4F0E"/>
    <w:rsid w:val="007D664C"/>
    <w:rsid w:val="007D66B5"/>
    <w:rsid w:val="007D68E8"/>
    <w:rsid w:val="007D6B52"/>
    <w:rsid w:val="007E07E1"/>
    <w:rsid w:val="007E3EEA"/>
    <w:rsid w:val="007E415F"/>
    <w:rsid w:val="007F29D3"/>
    <w:rsid w:val="007F3BFD"/>
    <w:rsid w:val="007F3DE6"/>
    <w:rsid w:val="007F6AB9"/>
    <w:rsid w:val="00803A92"/>
    <w:rsid w:val="00804B08"/>
    <w:rsid w:val="008053BD"/>
    <w:rsid w:val="00807CB9"/>
    <w:rsid w:val="00807EB5"/>
    <w:rsid w:val="00811730"/>
    <w:rsid w:val="0081679C"/>
    <w:rsid w:val="00821464"/>
    <w:rsid w:val="00821E1E"/>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EED"/>
    <w:rsid w:val="0086174B"/>
    <w:rsid w:val="00862872"/>
    <w:rsid w:val="00863809"/>
    <w:rsid w:val="00866CF0"/>
    <w:rsid w:val="008717DA"/>
    <w:rsid w:val="008723E2"/>
    <w:rsid w:val="00873046"/>
    <w:rsid w:val="00874765"/>
    <w:rsid w:val="0087755D"/>
    <w:rsid w:val="00877F8E"/>
    <w:rsid w:val="008821E8"/>
    <w:rsid w:val="00883D0C"/>
    <w:rsid w:val="0088536D"/>
    <w:rsid w:val="00885991"/>
    <w:rsid w:val="00885A9B"/>
    <w:rsid w:val="00885CD2"/>
    <w:rsid w:val="008877F3"/>
    <w:rsid w:val="00887CDE"/>
    <w:rsid w:val="00892388"/>
    <w:rsid w:val="008947C0"/>
    <w:rsid w:val="0089495F"/>
    <w:rsid w:val="00894DF8"/>
    <w:rsid w:val="008A16DB"/>
    <w:rsid w:val="008A21B6"/>
    <w:rsid w:val="008A6AEF"/>
    <w:rsid w:val="008A7681"/>
    <w:rsid w:val="008B685E"/>
    <w:rsid w:val="008B76E2"/>
    <w:rsid w:val="008C2360"/>
    <w:rsid w:val="008C3A4A"/>
    <w:rsid w:val="008C436A"/>
    <w:rsid w:val="008C61EF"/>
    <w:rsid w:val="008D0B25"/>
    <w:rsid w:val="008D2E3A"/>
    <w:rsid w:val="008E2E7F"/>
    <w:rsid w:val="008F1DA6"/>
    <w:rsid w:val="008F26CF"/>
    <w:rsid w:val="008F77A7"/>
    <w:rsid w:val="008F7B3A"/>
    <w:rsid w:val="00901763"/>
    <w:rsid w:val="00903852"/>
    <w:rsid w:val="00905DF3"/>
    <w:rsid w:val="00910C44"/>
    <w:rsid w:val="00923F7E"/>
    <w:rsid w:val="00925678"/>
    <w:rsid w:val="00926303"/>
    <w:rsid w:val="00926997"/>
    <w:rsid w:val="00930496"/>
    <w:rsid w:val="00933CFC"/>
    <w:rsid w:val="0093434F"/>
    <w:rsid w:val="009352A8"/>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A27A5"/>
    <w:rsid w:val="009A4440"/>
    <w:rsid w:val="009A4B9C"/>
    <w:rsid w:val="009B2271"/>
    <w:rsid w:val="009B276A"/>
    <w:rsid w:val="009B3D10"/>
    <w:rsid w:val="009B4D3F"/>
    <w:rsid w:val="009B5594"/>
    <w:rsid w:val="009B5B15"/>
    <w:rsid w:val="009C044B"/>
    <w:rsid w:val="009C308B"/>
    <w:rsid w:val="009C414A"/>
    <w:rsid w:val="009C7B0A"/>
    <w:rsid w:val="009C7B71"/>
    <w:rsid w:val="009D2E9F"/>
    <w:rsid w:val="009D464F"/>
    <w:rsid w:val="009D489C"/>
    <w:rsid w:val="009E4035"/>
    <w:rsid w:val="009F24EB"/>
    <w:rsid w:val="009F27DC"/>
    <w:rsid w:val="009F3935"/>
    <w:rsid w:val="009F532E"/>
    <w:rsid w:val="009F74DD"/>
    <w:rsid w:val="00A01517"/>
    <w:rsid w:val="00A06AF8"/>
    <w:rsid w:val="00A12C60"/>
    <w:rsid w:val="00A13EF6"/>
    <w:rsid w:val="00A20AFD"/>
    <w:rsid w:val="00A22BED"/>
    <w:rsid w:val="00A24095"/>
    <w:rsid w:val="00A242A6"/>
    <w:rsid w:val="00A243A2"/>
    <w:rsid w:val="00A2503F"/>
    <w:rsid w:val="00A25FB5"/>
    <w:rsid w:val="00A279B7"/>
    <w:rsid w:val="00A27C5D"/>
    <w:rsid w:val="00A27F7A"/>
    <w:rsid w:val="00A333E4"/>
    <w:rsid w:val="00A36FD1"/>
    <w:rsid w:val="00A37710"/>
    <w:rsid w:val="00A42FD4"/>
    <w:rsid w:val="00A438F0"/>
    <w:rsid w:val="00A43F26"/>
    <w:rsid w:val="00A45941"/>
    <w:rsid w:val="00A4702B"/>
    <w:rsid w:val="00A4750F"/>
    <w:rsid w:val="00A47A9A"/>
    <w:rsid w:val="00A5015E"/>
    <w:rsid w:val="00A51C27"/>
    <w:rsid w:val="00A52048"/>
    <w:rsid w:val="00A5214E"/>
    <w:rsid w:val="00A54464"/>
    <w:rsid w:val="00A6114E"/>
    <w:rsid w:val="00A6130A"/>
    <w:rsid w:val="00A6292B"/>
    <w:rsid w:val="00A63DB6"/>
    <w:rsid w:val="00A664C2"/>
    <w:rsid w:val="00A71967"/>
    <w:rsid w:val="00A73FBE"/>
    <w:rsid w:val="00A76ACD"/>
    <w:rsid w:val="00A770C2"/>
    <w:rsid w:val="00A830F8"/>
    <w:rsid w:val="00A83E1B"/>
    <w:rsid w:val="00A85618"/>
    <w:rsid w:val="00A903E1"/>
    <w:rsid w:val="00A91ED3"/>
    <w:rsid w:val="00A93943"/>
    <w:rsid w:val="00A95822"/>
    <w:rsid w:val="00AA2670"/>
    <w:rsid w:val="00AA7EBD"/>
    <w:rsid w:val="00AB0321"/>
    <w:rsid w:val="00AB24D4"/>
    <w:rsid w:val="00AB4212"/>
    <w:rsid w:val="00AB6612"/>
    <w:rsid w:val="00AB7089"/>
    <w:rsid w:val="00AB7F80"/>
    <w:rsid w:val="00AC147B"/>
    <w:rsid w:val="00AC5E27"/>
    <w:rsid w:val="00AC6803"/>
    <w:rsid w:val="00AC7612"/>
    <w:rsid w:val="00AC7C6A"/>
    <w:rsid w:val="00AD1BDA"/>
    <w:rsid w:val="00AE1838"/>
    <w:rsid w:val="00AE20F8"/>
    <w:rsid w:val="00AE266D"/>
    <w:rsid w:val="00AE6BCC"/>
    <w:rsid w:val="00AF1E41"/>
    <w:rsid w:val="00AF3F23"/>
    <w:rsid w:val="00AF586A"/>
    <w:rsid w:val="00AF7E5F"/>
    <w:rsid w:val="00B02CF3"/>
    <w:rsid w:val="00B06DE8"/>
    <w:rsid w:val="00B12295"/>
    <w:rsid w:val="00B13C51"/>
    <w:rsid w:val="00B167AE"/>
    <w:rsid w:val="00B1737C"/>
    <w:rsid w:val="00B205CD"/>
    <w:rsid w:val="00B22278"/>
    <w:rsid w:val="00B23F78"/>
    <w:rsid w:val="00B27A2C"/>
    <w:rsid w:val="00B32954"/>
    <w:rsid w:val="00B3399F"/>
    <w:rsid w:val="00B362E6"/>
    <w:rsid w:val="00B4125A"/>
    <w:rsid w:val="00B41C87"/>
    <w:rsid w:val="00B43BB0"/>
    <w:rsid w:val="00B45BA2"/>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9F5"/>
    <w:rsid w:val="00BA6148"/>
    <w:rsid w:val="00BA6D70"/>
    <w:rsid w:val="00BA7215"/>
    <w:rsid w:val="00BB08C3"/>
    <w:rsid w:val="00BB0DE6"/>
    <w:rsid w:val="00BB1E5C"/>
    <w:rsid w:val="00BB2959"/>
    <w:rsid w:val="00BC0359"/>
    <w:rsid w:val="00BC1C8E"/>
    <w:rsid w:val="00BC277E"/>
    <w:rsid w:val="00BC329F"/>
    <w:rsid w:val="00BC3F4C"/>
    <w:rsid w:val="00BC4FB2"/>
    <w:rsid w:val="00BC73BF"/>
    <w:rsid w:val="00BD2A16"/>
    <w:rsid w:val="00BD2D96"/>
    <w:rsid w:val="00BD460B"/>
    <w:rsid w:val="00BD4D68"/>
    <w:rsid w:val="00BD5218"/>
    <w:rsid w:val="00BD59A3"/>
    <w:rsid w:val="00BE0A49"/>
    <w:rsid w:val="00BE6B07"/>
    <w:rsid w:val="00BF223C"/>
    <w:rsid w:val="00BF3BD5"/>
    <w:rsid w:val="00BF49DE"/>
    <w:rsid w:val="00BF6B22"/>
    <w:rsid w:val="00BF75E2"/>
    <w:rsid w:val="00C04DC1"/>
    <w:rsid w:val="00C070E0"/>
    <w:rsid w:val="00C07248"/>
    <w:rsid w:val="00C07FA1"/>
    <w:rsid w:val="00C117FD"/>
    <w:rsid w:val="00C129C1"/>
    <w:rsid w:val="00C131FD"/>
    <w:rsid w:val="00C21129"/>
    <w:rsid w:val="00C25996"/>
    <w:rsid w:val="00C26A75"/>
    <w:rsid w:val="00C30E13"/>
    <w:rsid w:val="00C3245A"/>
    <w:rsid w:val="00C32E75"/>
    <w:rsid w:val="00C34E9B"/>
    <w:rsid w:val="00C37B67"/>
    <w:rsid w:val="00C411E8"/>
    <w:rsid w:val="00C44C14"/>
    <w:rsid w:val="00C44E3C"/>
    <w:rsid w:val="00C51A4C"/>
    <w:rsid w:val="00C528D4"/>
    <w:rsid w:val="00C53B10"/>
    <w:rsid w:val="00C5434A"/>
    <w:rsid w:val="00C54C60"/>
    <w:rsid w:val="00C63CA1"/>
    <w:rsid w:val="00C63FF3"/>
    <w:rsid w:val="00C65FB2"/>
    <w:rsid w:val="00C66D0D"/>
    <w:rsid w:val="00C71611"/>
    <w:rsid w:val="00C71822"/>
    <w:rsid w:val="00C71EDE"/>
    <w:rsid w:val="00C7238F"/>
    <w:rsid w:val="00C74943"/>
    <w:rsid w:val="00C74BB9"/>
    <w:rsid w:val="00C848B2"/>
    <w:rsid w:val="00C85999"/>
    <w:rsid w:val="00C85AE7"/>
    <w:rsid w:val="00C90C2F"/>
    <w:rsid w:val="00C949BD"/>
    <w:rsid w:val="00C969BC"/>
    <w:rsid w:val="00CA6E5A"/>
    <w:rsid w:val="00CB11C9"/>
    <w:rsid w:val="00CC1B37"/>
    <w:rsid w:val="00CC32D8"/>
    <w:rsid w:val="00CC74C6"/>
    <w:rsid w:val="00CC78DF"/>
    <w:rsid w:val="00CD1FD5"/>
    <w:rsid w:val="00CD295E"/>
    <w:rsid w:val="00CE0837"/>
    <w:rsid w:val="00CE4312"/>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2780"/>
    <w:rsid w:val="00D53B83"/>
    <w:rsid w:val="00D54FD9"/>
    <w:rsid w:val="00D602EF"/>
    <w:rsid w:val="00D62E77"/>
    <w:rsid w:val="00D63B3A"/>
    <w:rsid w:val="00D64A7F"/>
    <w:rsid w:val="00D64D93"/>
    <w:rsid w:val="00D6517B"/>
    <w:rsid w:val="00D67EE6"/>
    <w:rsid w:val="00D702DC"/>
    <w:rsid w:val="00D70DA9"/>
    <w:rsid w:val="00D72796"/>
    <w:rsid w:val="00D73CE0"/>
    <w:rsid w:val="00D74FAE"/>
    <w:rsid w:val="00D7753B"/>
    <w:rsid w:val="00D813D4"/>
    <w:rsid w:val="00D841EC"/>
    <w:rsid w:val="00D85566"/>
    <w:rsid w:val="00D92AFB"/>
    <w:rsid w:val="00D92FFE"/>
    <w:rsid w:val="00D96BBE"/>
    <w:rsid w:val="00DB10EF"/>
    <w:rsid w:val="00DB19BC"/>
    <w:rsid w:val="00DB63BC"/>
    <w:rsid w:val="00DC0E7F"/>
    <w:rsid w:val="00DC49C6"/>
    <w:rsid w:val="00DC590D"/>
    <w:rsid w:val="00DD08ED"/>
    <w:rsid w:val="00DD42C1"/>
    <w:rsid w:val="00DD45CE"/>
    <w:rsid w:val="00DD5D01"/>
    <w:rsid w:val="00DE02B0"/>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1087"/>
    <w:rsid w:val="00E12CC6"/>
    <w:rsid w:val="00E168AF"/>
    <w:rsid w:val="00E17BB2"/>
    <w:rsid w:val="00E2167C"/>
    <w:rsid w:val="00E23DF4"/>
    <w:rsid w:val="00E25564"/>
    <w:rsid w:val="00E2664C"/>
    <w:rsid w:val="00E319B6"/>
    <w:rsid w:val="00E338F6"/>
    <w:rsid w:val="00E35B36"/>
    <w:rsid w:val="00E41184"/>
    <w:rsid w:val="00E42AA1"/>
    <w:rsid w:val="00E44927"/>
    <w:rsid w:val="00E505C2"/>
    <w:rsid w:val="00E50F51"/>
    <w:rsid w:val="00E51EAF"/>
    <w:rsid w:val="00E53923"/>
    <w:rsid w:val="00E539C0"/>
    <w:rsid w:val="00E54529"/>
    <w:rsid w:val="00E54B5C"/>
    <w:rsid w:val="00E5727D"/>
    <w:rsid w:val="00E60188"/>
    <w:rsid w:val="00E6165C"/>
    <w:rsid w:val="00E62C74"/>
    <w:rsid w:val="00E630F6"/>
    <w:rsid w:val="00E6542E"/>
    <w:rsid w:val="00E673B8"/>
    <w:rsid w:val="00E703AE"/>
    <w:rsid w:val="00E70D2D"/>
    <w:rsid w:val="00E74D51"/>
    <w:rsid w:val="00E77809"/>
    <w:rsid w:val="00E82515"/>
    <w:rsid w:val="00E83D83"/>
    <w:rsid w:val="00E84160"/>
    <w:rsid w:val="00E86EBD"/>
    <w:rsid w:val="00E91E43"/>
    <w:rsid w:val="00E92262"/>
    <w:rsid w:val="00E94BA5"/>
    <w:rsid w:val="00E96EC4"/>
    <w:rsid w:val="00E979FE"/>
    <w:rsid w:val="00EA174A"/>
    <w:rsid w:val="00EA3193"/>
    <w:rsid w:val="00EA7328"/>
    <w:rsid w:val="00EA750D"/>
    <w:rsid w:val="00EB060E"/>
    <w:rsid w:val="00EB1BF8"/>
    <w:rsid w:val="00EB51F9"/>
    <w:rsid w:val="00EC2463"/>
    <w:rsid w:val="00EC3C81"/>
    <w:rsid w:val="00ED39F3"/>
    <w:rsid w:val="00ED4509"/>
    <w:rsid w:val="00EE0D43"/>
    <w:rsid w:val="00EE167E"/>
    <w:rsid w:val="00EE5F92"/>
    <w:rsid w:val="00EF0D87"/>
    <w:rsid w:val="00EF292D"/>
    <w:rsid w:val="00EF3479"/>
    <w:rsid w:val="00EF4D2F"/>
    <w:rsid w:val="00EF6924"/>
    <w:rsid w:val="00F01D56"/>
    <w:rsid w:val="00F0380A"/>
    <w:rsid w:val="00F03E15"/>
    <w:rsid w:val="00F071FB"/>
    <w:rsid w:val="00F1066D"/>
    <w:rsid w:val="00F123A8"/>
    <w:rsid w:val="00F1325B"/>
    <w:rsid w:val="00F14839"/>
    <w:rsid w:val="00F161DD"/>
    <w:rsid w:val="00F23FC3"/>
    <w:rsid w:val="00F2406A"/>
    <w:rsid w:val="00F26367"/>
    <w:rsid w:val="00F351B9"/>
    <w:rsid w:val="00F36D6A"/>
    <w:rsid w:val="00F412CF"/>
    <w:rsid w:val="00F41E09"/>
    <w:rsid w:val="00F474C9"/>
    <w:rsid w:val="00F50882"/>
    <w:rsid w:val="00F53089"/>
    <w:rsid w:val="00F53886"/>
    <w:rsid w:val="00F574AC"/>
    <w:rsid w:val="00F57CF4"/>
    <w:rsid w:val="00F64B0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EA0"/>
    <w:rsid w:val="00FA33F1"/>
    <w:rsid w:val="00FA36B1"/>
    <w:rsid w:val="00FB0D5B"/>
    <w:rsid w:val="00FB0DA5"/>
    <w:rsid w:val="00FB1934"/>
    <w:rsid w:val="00FC0AC1"/>
    <w:rsid w:val="00FC1032"/>
    <w:rsid w:val="00FC164E"/>
    <w:rsid w:val="00FC18C4"/>
    <w:rsid w:val="00FC2313"/>
    <w:rsid w:val="00FC2C80"/>
    <w:rsid w:val="00FC6802"/>
    <w:rsid w:val="00FC73E5"/>
    <w:rsid w:val="00FD442E"/>
    <w:rsid w:val="00FD486E"/>
    <w:rsid w:val="00FD5153"/>
    <w:rsid w:val="00FD623C"/>
    <w:rsid w:val="00FE0251"/>
    <w:rsid w:val="00FE161D"/>
    <w:rsid w:val="00FE5E92"/>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9B5B15"/>
    <w:pPr>
      <w:keepNext/>
      <w:outlineLvl w:val="0"/>
    </w:pPr>
    <w:rPr>
      <w:b/>
      <w:bCs/>
      <w:szCs w:val="24"/>
    </w:rPr>
  </w:style>
  <w:style w:type="paragraph" w:styleId="2">
    <w:name w:val="heading 2"/>
    <w:aliases w:val="Раздел 2"/>
    <w:basedOn w:val="a0"/>
    <w:next w:val="a0"/>
    <w:link w:val="20"/>
    <w:uiPriority w:val="9"/>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3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
    <w:basedOn w:val="a0"/>
    <w:link w:val="a9"/>
    <w:uiPriority w:val="34"/>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rsid w:val="009B5B15"/>
    <w:rPr>
      <w:rFonts w:cs="Times New Roman"/>
      <w:vertAlign w:val="superscript"/>
    </w:rPr>
  </w:style>
  <w:style w:type="paragraph" w:styleId="ab">
    <w:name w:val="footnote text"/>
    <w:basedOn w:val="a0"/>
    <w:link w:val="ac"/>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34"/>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C412A-51D4-4025-B17D-B330515AC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39</Pages>
  <Words>18237</Words>
  <Characters>103957</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Малых Юлия Викторовна</cp:lastModifiedBy>
  <cp:revision>86</cp:revision>
  <dcterms:created xsi:type="dcterms:W3CDTF">2022-09-05T06:23:00Z</dcterms:created>
  <dcterms:modified xsi:type="dcterms:W3CDTF">2023-10-03T10:49:00Z</dcterms:modified>
</cp:coreProperties>
</file>